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7E" w:rsidRDefault="00DA397E" w:rsidP="00984193">
      <w:pPr>
        <w:rPr>
          <w:sz w:val="22"/>
          <w:szCs w:val="22"/>
        </w:rPr>
      </w:pPr>
      <w:bookmarkStart w:id="0" w:name="_GoBack"/>
      <w:bookmarkEnd w:id="0"/>
    </w:p>
    <w:p w:rsidR="00984193" w:rsidRPr="00905F6D" w:rsidRDefault="00984193" w:rsidP="00984193">
      <w:pPr>
        <w:rPr>
          <w:sz w:val="22"/>
          <w:szCs w:val="22"/>
        </w:rPr>
      </w:pPr>
      <w:r w:rsidRPr="00905F6D">
        <w:rPr>
          <w:sz w:val="22"/>
          <w:szCs w:val="22"/>
        </w:rPr>
        <w:t xml:space="preserve">Mayor Fred Froehlich called the </w:t>
      </w:r>
      <w:r w:rsidR="00495397" w:rsidRPr="00905F6D">
        <w:rPr>
          <w:sz w:val="22"/>
          <w:szCs w:val="22"/>
        </w:rPr>
        <w:t>Special</w:t>
      </w:r>
      <w:r w:rsidR="00650424" w:rsidRPr="00905F6D">
        <w:rPr>
          <w:sz w:val="22"/>
          <w:szCs w:val="22"/>
        </w:rPr>
        <w:t xml:space="preserve"> Meeting t</w:t>
      </w:r>
      <w:r w:rsidRPr="00905F6D">
        <w:rPr>
          <w:sz w:val="22"/>
          <w:szCs w:val="22"/>
        </w:rPr>
        <w:t>o o</w:t>
      </w:r>
      <w:r w:rsidR="00495397" w:rsidRPr="00905F6D">
        <w:rPr>
          <w:sz w:val="22"/>
          <w:szCs w:val="22"/>
        </w:rPr>
        <w:t>rder at 6:3</w:t>
      </w:r>
      <w:r w:rsidRPr="00905F6D">
        <w:rPr>
          <w:sz w:val="22"/>
          <w:szCs w:val="22"/>
        </w:rPr>
        <w:t xml:space="preserve">0 p.m. on </w:t>
      </w:r>
      <w:r w:rsidR="00495397" w:rsidRPr="00905F6D">
        <w:rPr>
          <w:sz w:val="22"/>
          <w:szCs w:val="22"/>
        </w:rPr>
        <w:t>May 28</w:t>
      </w:r>
      <w:r w:rsidR="004B4F8F" w:rsidRPr="00905F6D">
        <w:rPr>
          <w:sz w:val="22"/>
          <w:szCs w:val="22"/>
        </w:rPr>
        <w:t>, 2019</w:t>
      </w:r>
      <w:r w:rsidR="00650424" w:rsidRPr="00905F6D">
        <w:rPr>
          <w:sz w:val="22"/>
          <w:szCs w:val="22"/>
        </w:rPr>
        <w:t xml:space="preserve"> </w:t>
      </w:r>
      <w:r w:rsidRPr="00905F6D">
        <w:rPr>
          <w:sz w:val="22"/>
          <w:szCs w:val="22"/>
        </w:rPr>
        <w:t>in the Council Chambers.</w:t>
      </w:r>
    </w:p>
    <w:p w:rsidR="00984193" w:rsidRPr="00905F6D" w:rsidRDefault="00984193" w:rsidP="00984193">
      <w:pPr>
        <w:rPr>
          <w:sz w:val="22"/>
          <w:szCs w:val="22"/>
        </w:rPr>
      </w:pPr>
    </w:p>
    <w:p w:rsidR="00984193" w:rsidRPr="00905F6D" w:rsidRDefault="00984193" w:rsidP="00984193">
      <w:pPr>
        <w:rPr>
          <w:sz w:val="22"/>
          <w:szCs w:val="22"/>
        </w:rPr>
      </w:pPr>
      <w:r w:rsidRPr="00905F6D">
        <w:rPr>
          <w:sz w:val="22"/>
          <w:szCs w:val="22"/>
        </w:rPr>
        <w:t>Members and guests sited the words to the Pledge of Allegiance.</w:t>
      </w:r>
    </w:p>
    <w:p w:rsidR="00984193" w:rsidRPr="00905F6D" w:rsidRDefault="00984193" w:rsidP="00984193">
      <w:pPr>
        <w:rPr>
          <w:sz w:val="22"/>
          <w:szCs w:val="22"/>
        </w:rPr>
      </w:pPr>
    </w:p>
    <w:p w:rsidR="006F2EDF" w:rsidRPr="00905F6D" w:rsidRDefault="00984193" w:rsidP="00495397">
      <w:pPr>
        <w:rPr>
          <w:sz w:val="22"/>
          <w:szCs w:val="22"/>
        </w:rPr>
      </w:pPr>
      <w:r w:rsidRPr="00905F6D">
        <w:rPr>
          <w:sz w:val="22"/>
          <w:szCs w:val="22"/>
        </w:rPr>
        <w:t xml:space="preserve">In addition to Mayor Froehlich; Councilmembers: Mary </w:t>
      </w:r>
      <w:r w:rsidR="00650424" w:rsidRPr="00905F6D">
        <w:rPr>
          <w:sz w:val="22"/>
          <w:szCs w:val="22"/>
        </w:rPr>
        <w:t xml:space="preserve">Wels, </w:t>
      </w:r>
      <w:r w:rsidR="00346C2A" w:rsidRPr="00905F6D">
        <w:rPr>
          <w:sz w:val="22"/>
          <w:szCs w:val="22"/>
        </w:rPr>
        <w:t xml:space="preserve">Matt Anthony, </w:t>
      </w:r>
      <w:r w:rsidR="00E6056C" w:rsidRPr="00905F6D">
        <w:rPr>
          <w:sz w:val="22"/>
          <w:szCs w:val="22"/>
        </w:rPr>
        <w:t xml:space="preserve">Tom Rieke and </w:t>
      </w:r>
      <w:r w:rsidR="00BF116E" w:rsidRPr="00905F6D">
        <w:rPr>
          <w:sz w:val="22"/>
          <w:szCs w:val="22"/>
        </w:rPr>
        <w:t>Jim Anderson w</w:t>
      </w:r>
      <w:r w:rsidR="00E6056C" w:rsidRPr="00905F6D">
        <w:rPr>
          <w:sz w:val="22"/>
          <w:szCs w:val="22"/>
        </w:rPr>
        <w:t>ere present</w:t>
      </w:r>
      <w:r w:rsidR="00346C2A" w:rsidRPr="00905F6D">
        <w:rPr>
          <w:sz w:val="22"/>
          <w:szCs w:val="22"/>
        </w:rPr>
        <w:t xml:space="preserve">.  </w:t>
      </w:r>
      <w:r w:rsidRPr="00905F6D">
        <w:rPr>
          <w:sz w:val="22"/>
          <w:szCs w:val="22"/>
        </w:rPr>
        <w:t xml:space="preserve">Others in attendance included </w:t>
      </w:r>
      <w:r w:rsidR="00E51EAD" w:rsidRPr="00905F6D">
        <w:rPr>
          <w:sz w:val="22"/>
          <w:szCs w:val="22"/>
        </w:rPr>
        <w:t xml:space="preserve">Vanessa Drill, </w:t>
      </w:r>
      <w:r w:rsidR="00495397" w:rsidRPr="00905F6D">
        <w:rPr>
          <w:sz w:val="22"/>
          <w:szCs w:val="22"/>
        </w:rPr>
        <w:t>Darin Drill, Joe Duncan (</w:t>
      </w:r>
      <w:r w:rsidR="00495397" w:rsidRPr="00905F6D">
        <w:rPr>
          <w:i/>
          <w:sz w:val="22"/>
          <w:szCs w:val="22"/>
        </w:rPr>
        <w:t>Bolton &amp; Menk</w:t>
      </w:r>
      <w:r w:rsidR="00495397" w:rsidRPr="00905F6D">
        <w:rPr>
          <w:sz w:val="22"/>
          <w:szCs w:val="22"/>
        </w:rPr>
        <w:t xml:space="preserve">), Allen &amp; Joy Enter, Chris &amp; Laurie Krohn, Barry &amp; Laurie Strunk, Dustin &amp; Angie Weber, Tyler Wenner, Matt Mickelson, </w:t>
      </w:r>
      <w:r w:rsidR="00825D91" w:rsidRPr="00905F6D">
        <w:rPr>
          <w:sz w:val="22"/>
          <w:szCs w:val="22"/>
        </w:rPr>
        <w:t>Dennis &amp; Kris Lukes, Chad Johnson, and Jacob &amp; Sarah Enter.</w:t>
      </w:r>
    </w:p>
    <w:p w:rsidR="00825D91" w:rsidRPr="00905F6D" w:rsidRDefault="00825D91" w:rsidP="00495397">
      <w:pPr>
        <w:rPr>
          <w:sz w:val="22"/>
          <w:szCs w:val="22"/>
        </w:rPr>
      </w:pPr>
    </w:p>
    <w:p w:rsidR="00825D91" w:rsidRPr="00905F6D" w:rsidRDefault="00825D91" w:rsidP="00825D91">
      <w:pPr>
        <w:rPr>
          <w:b/>
          <w:sz w:val="22"/>
          <w:szCs w:val="22"/>
        </w:rPr>
      </w:pPr>
      <w:r w:rsidRPr="00905F6D">
        <w:rPr>
          <w:sz w:val="22"/>
          <w:szCs w:val="22"/>
        </w:rPr>
        <w:t>The purpose of this special meeting is the request of the residents that live on the north side of Erin Court to discuss drainage issues.</w:t>
      </w:r>
    </w:p>
    <w:p w:rsidR="00825D91" w:rsidRPr="00905F6D" w:rsidRDefault="00825D91" w:rsidP="00495397">
      <w:pPr>
        <w:rPr>
          <w:i/>
          <w:sz w:val="22"/>
          <w:szCs w:val="22"/>
        </w:rPr>
      </w:pPr>
    </w:p>
    <w:p w:rsidR="00825D91" w:rsidRPr="00905F6D" w:rsidRDefault="00825D91" w:rsidP="00495397">
      <w:pPr>
        <w:rPr>
          <w:b/>
          <w:sz w:val="22"/>
          <w:szCs w:val="22"/>
        </w:rPr>
      </w:pPr>
      <w:r w:rsidRPr="00905F6D">
        <w:rPr>
          <w:b/>
          <w:sz w:val="22"/>
          <w:szCs w:val="22"/>
        </w:rPr>
        <w:t>Laurie Strunk supplied a memo to everyone attending:</w:t>
      </w:r>
    </w:p>
    <w:p w:rsidR="00825D91" w:rsidRPr="00905F6D" w:rsidRDefault="00825D91" w:rsidP="00825D91">
      <w:pPr>
        <w:pStyle w:val="Default"/>
        <w:rPr>
          <w:sz w:val="22"/>
          <w:szCs w:val="22"/>
        </w:rPr>
      </w:pPr>
      <w:r w:rsidRPr="00905F6D">
        <w:rPr>
          <w:sz w:val="22"/>
          <w:szCs w:val="22"/>
        </w:rPr>
        <w:t xml:space="preserve">The properties on the north side of Erin Court have struggled with water problems for many years due to how the land was developed and tiled. Because of the location of our property, we have had flooding issues on three occasions since we built our house. The last flooding incident occurred on March 14, 2019. The water from Enter’s field and the other properties on Erin Court filled our backyard because it had no place to go. </w:t>
      </w:r>
    </w:p>
    <w:p w:rsidR="00985B08" w:rsidRPr="00905F6D" w:rsidRDefault="00985B08" w:rsidP="00825D91">
      <w:pPr>
        <w:pStyle w:val="Default"/>
        <w:rPr>
          <w:sz w:val="22"/>
          <w:szCs w:val="22"/>
        </w:rPr>
      </w:pPr>
    </w:p>
    <w:p w:rsidR="00825D91" w:rsidRPr="00905F6D" w:rsidRDefault="00825D91" w:rsidP="00825D91">
      <w:pPr>
        <w:pStyle w:val="Default"/>
        <w:rPr>
          <w:sz w:val="22"/>
          <w:szCs w:val="22"/>
        </w:rPr>
      </w:pPr>
      <w:r w:rsidRPr="00905F6D">
        <w:rPr>
          <w:sz w:val="22"/>
          <w:szCs w:val="22"/>
        </w:rPr>
        <w:t xml:space="preserve">It is assumed that the ravine to the east of our property and north of the Kopesky property is owned by School Estates Association and it is meant to be the water drainage system for the north side of Erin Court. This drainage system is faulty due to the lack of an actual developed drainage system. When the ravine is full of weeds in the summer, it restricts the flow of water and water backs up in our backyard. When the ravine is full of snow in the winter, it blocks the flow of water and the water backs up in our backyard. </w:t>
      </w:r>
    </w:p>
    <w:p w:rsidR="00985B08" w:rsidRPr="00905F6D" w:rsidRDefault="00985B08" w:rsidP="00825D91">
      <w:pPr>
        <w:pStyle w:val="Default"/>
        <w:rPr>
          <w:sz w:val="22"/>
          <w:szCs w:val="22"/>
        </w:rPr>
      </w:pPr>
    </w:p>
    <w:p w:rsidR="00825D91" w:rsidRPr="00905F6D" w:rsidRDefault="00825D91" w:rsidP="00825D91">
      <w:pPr>
        <w:pStyle w:val="Default"/>
        <w:rPr>
          <w:sz w:val="22"/>
          <w:szCs w:val="22"/>
        </w:rPr>
      </w:pPr>
      <w:r w:rsidRPr="00905F6D">
        <w:rPr>
          <w:sz w:val="22"/>
          <w:szCs w:val="22"/>
        </w:rPr>
        <w:t xml:space="preserve">We contacted Chris Krohn the week of March 4, 2019 with concerns of the amount of snow in the ravine and the forecasted rain and temperatures that would rapidly melt the snow. Chris indicated that the School Estates Association owns the ravine and indicated they had no reason to remove the snow from the ravine. He suggested we pay someone to remove the snow from the ravine. </w:t>
      </w:r>
    </w:p>
    <w:p w:rsidR="00985B08" w:rsidRPr="00905F6D" w:rsidRDefault="00985B08" w:rsidP="00825D91">
      <w:pPr>
        <w:pStyle w:val="Default"/>
        <w:rPr>
          <w:sz w:val="22"/>
          <w:szCs w:val="22"/>
        </w:rPr>
      </w:pPr>
    </w:p>
    <w:p w:rsidR="00825D91" w:rsidRPr="00905F6D" w:rsidRDefault="00825D91" w:rsidP="00825D91">
      <w:pPr>
        <w:pStyle w:val="Default"/>
        <w:rPr>
          <w:sz w:val="22"/>
          <w:szCs w:val="22"/>
        </w:rPr>
      </w:pPr>
      <w:r w:rsidRPr="00905F6D">
        <w:rPr>
          <w:sz w:val="22"/>
          <w:szCs w:val="22"/>
        </w:rPr>
        <w:t xml:space="preserve">When the flood occurred on March 14, we had just under 2 feet of water in our basement. We had to contract with Ground Zero to come and remove the snow in the ravine and on Enter’s land in order to get the water to stop running into our basement. We paid $977 for Ground Zero to do the work and we have thousands of dollars damage to our house and yard. If we had not contracted with Ground Zero, the water would have filled our entire basement and flooded the street in front of our house. </w:t>
      </w:r>
    </w:p>
    <w:p w:rsidR="00825D91" w:rsidRPr="00905F6D" w:rsidRDefault="00825D91" w:rsidP="00825D91">
      <w:pPr>
        <w:rPr>
          <w:sz w:val="22"/>
          <w:szCs w:val="22"/>
        </w:rPr>
      </w:pPr>
      <w:r w:rsidRPr="00905F6D">
        <w:rPr>
          <w:sz w:val="22"/>
          <w:szCs w:val="22"/>
        </w:rPr>
        <w:t>There needs to be a resolution to this issue and this meeting is the first step in making that happen. We hope you choose to attend the meeting so a plan can be developed.</w:t>
      </w:r>
    </w:p>
    <w:p w:rsidR="00825D91" w:rsidRPr="00905F6D" w:rsidRDefault="00825D91" w:rsidP="00825D91">
      <w:pPr>
        <w:rPr>
          <w:sz w:val="22"/>
          <w:szCs w:val="22"/>
        </w:rPr>
      </w:pPr>
    </w:p>
    <w:p w:rsidR="00985B08" w:rsidRPr="00905F6D" w:rsidRDefault="00985B08" w:rsidP="00825D91">
      <w:pPr>
        <w:rPr>
          <w:sz w:val="22"/>
          <w:szCs w:val="22"/>
        </w:rPr>
      </w:pPr>
      <w:r w:rsidRPr="00905F6D">
        <w:rPr>
          <w:sz w:val="22"/>
          <w:szCs w:val="22"/>
        </w:rPr>
        <w:t>Dennis Lukes stated something needs to be done.</w:t>
      </w:r>
    </w:p>
    <w:p w:rsidR="00985B08" w:rsidRPr="00905F6D" w:rsidRDefault="00985B08" w:rsidP="00825D91">
      <w:pPr>
        <w:rPr>
          <w:sz w:val="22"/>
          <w:szCs w:val="22"/>
        </w:rPr>
      </w:pPr>
    </w:p>
    <w:p w:rsidR="00985B08" w:rsidRPr="00905F6D" w:rsidRDefault="00985B08" w:rsidP="00825D91">
      <w:pPr>
        <w:rPr>
          <w:sz w:val="22"/>
          <w:szCs w:val="22"/>
        </w:rPr>
      </w:pPr>
      <w:r w:rsidRPr="00905F6D">
        <w:rPr>
          <w:sz w:val="22"/>
          <w:szCs w:val="22"/>
        </w:rPr>
        <w:t>Chris Krohn noted who makes up the School Estates Association.</w:t>
      </w:r>
    </w:p>
    <w:p w:rsidR="00985B08" w:rsidRPr="00905F6D" w:rsidRDefault="00985B08" w:rsidP="00825D91">
      <w:pPr>
        <w:rPr>
          <w:sz w:val="22"/>
          <w:szCs w:val="22"/>
        </w:rPr>
      </w:pPr>
    </w:p>
    <w:p w:rsidR="00985B08" w:rsidRPr="00905F6D" w:rsidRDefault="00985B08" w:rsidP="00825D91">
      <w:pPr>
        <w:rPr>
          <w:sz w:val="22"/>
          <w:szCs w:val="22"/>
        </w:rPr>
      </w:pPr>
      <w:r w:rsidRPr="00905F6D">
        <w:rPr>
          <w:sz w:val="22"/>
          <w:szCs w:val="22"/>
        </w:rPr>
        <w:t xml:space="preserve">Councilmember Anthony asked where </w:t>
      </w:r>
      <w:r w:rsidR="00905F6D" w:rsidRPr="00905F6D">
        <w:rPr>
          <w:sz w:val="22"/>
          <w:szCs w:val="22"/>
        </w:rPr>
        <w:t>the</w:t>
      </w:r>
      <w:r w:rsidRPr="00905F6D">
        <w:rPr>
          <w:sz w:val="22"/>
          <w:szCs w:val="22"/>
        </w:rPr>
        <w:t xml:space="preserve"> dues go that the association collects.  </w:t>
      </w:r>
    </w:p>
    <w:p w:rsidR="00985B08" w:rsidRPr="00905F6D" w:rsidRDefault="00985B08" w:rsidP="00825D91">
      <w:pPr>
        <w:rPr>
          <w:sz w:val="22"/>
          <w:szCs w:val="22"/>
        </w:rPr>
      </w:pPr>
    </w:p>
    <w:p w:rsidR="00985B08" w:rsidRPr="00905F6D" w:rsidRDefault="00985B08" w:rsidP="00825D91">
      <w:pPr>
        <w:rPr>
          <w:sz w:val="22"/>
          <w:szCs w:val="22"/>
        </w:rPr>
      </w:pPr>
      <w:r w:rsidRPr="00905F6D">
        <w:rPr>
          <w:sz w:val="22"/>
          <w:szCs w:val="22"/>
        </w:rPr>
        <w:t>Councilmember Wels noted solutions need to be looked at however, the city needs not to pay for it.</w:t>
      </w:r>
    </w:p>
    <w:p w:rsidR="00985B08" w:rsidRPr="00905F6D" w:rsidRDefault="00985B08" w:rsidP="00825D91">
      <w:pPr>
        <w:rPr>
          <w:sz w:val="22"/>
          <w:szCs w:val="22"/>
        </w:rPr>
      </w:pPr>
    </w:p>
    <w:p w:rsidR="00985B08" w:rsidRPr="00905F6D" w:rsidRDefault="00985B08" w:rsidP="00825D91">
      <w:pPr>
        <w:rPr>
          <w:i/>
          <w:sz w:val="22"/>
          <w:szCs w:val="22"/>
        </w:rPr>
      </w:pPr>
      <w:r w:rsidRPr="00905F6D">
        <w:rPr>
          <w:i/>
          <w:sz w:val="22"/>
          <w:szCs w:val="22"/>
        </w:rPr>
        <w:t>Joe Duncan with Bolton and Menk to put a proposal together that would develop solutions for the drainage issues around Erin Court on the north side was approved on a motion made by M. Anthony, which was seconded by M. Wels, and which carried with all voting in favor.</w:t>
      </w:r>
    </w:p>
    <w:p w:rsidR="00985B08" w:rsidRPr="00905F6D" w:rsidRDefault="00985B08" w:rsidP="00825D91">
      <w:pPr>
        <w:rPr>
          <w:i/>
          <w:sz w:val="22"/>
          <w:szCs w:val="22"/>
        </w:rPr>
      </w:pPr>
    </w:p>
    <w:p w:rsidR="00825D91" w:rsidRPr="00905F6D" w:rsidRDefault="00985B08" w:rsidP="00825D91">
      <w:pPr>
        <w:rPr>
          <w:i/>
          <w:sz w:val="22"/>
          <w:szCs w:val="22"/>
        </w:rPr>
      </w:pPr>
      <w:r w:rsidRPr="00905F6D">
        <w:rPr>
          <w:sz w:val="22"/>
          <w:szCs w:val="22"/>
        </w:rPr>
        <w:t>The solution will be provided at the June 10 regular council meeting.</w:t>
      </w:r>
    </w:p>
    <w:p w:rsidR="00DF40C2" w:rsidRPr="00905F6D" w:rsidRDefault="00985B08" w:rsidP="003D3848">
      <w:pPr>
        <w:rPr>
          <w:i/>
          <w:sz w:val="22"/>
          <w:szCs w:val="22"/>
        </w:rPr>
      </w:pPr>
      <w:r w:rsidRPr="00905F6D">
        <w:rPr>
          <w:i/>
          <w:sz w:val="22"/>
          <w:szCs w:val="22"/>
        </w:rPr>
        <w:t>W</w:t>
      </w:r>
      <w:r w:rsidR="00DF40C2" w:rsidRPr="00905F6D">
        <w:rPr>
          <w:i/>
          <w:sz w:val="22"/>
          <w:szCs w:val="22"/>
        </w:rPr>
        <w:t xml:space="preserve">ith no further </w:t>
      </w:r>
      <w:r w:rsidR="009C4E3F" w:rsidRPr="00905F6D">
        <w:rPr>
          <w:i/>
          <w:sz w:val="22"/>
          <w:szCs w:val="22"/>
        </w:rPr>
        <w:t>business,</w:t>
      </w:r>
      <w:r w:rsidR="00DF40C2" w:rsidRPr="00905F6D">
        <w:rPr>
          <w:i/>
          <w:sz w:val="22"/>
          <w:szCs w:val="22"/>
        </w:rPr>
        <w:t xml:space="preserve"> the meeting was adjourned at </w:t>
      </w:r>
      <w:r w:rsidRPr="00905F6D">
        <w:rPr>
          <w:i/>
          <w:sz w:val="22"/>
          <w:szCs w:val="22"/>
        </w:rPr>
        <w:t>7:21</w:t>
      </w:r>
      <w:r w:rsidR="002A14D9" w:rsidRPr="00905F6D">
        <w:rPr>
          <w:i/>
          <w:sz w:val="22"/>
          <w:szCs w:val="22"/>
        </w:rPr>
        <w:t xml:space="preserve"> </w:t>
      </w:r>
      <w:r w:rsidR="00885B3D" w:rsidRPr="00905F6D">
        <w:rPr>
          <w:i/>
          <w:sz w:val="22"/>
          <w:szCs w:val="22"/>
        </w:rPr>
        <w:t>p.m., which was appr</w:t>
      </w:r>
      <w:r w:rsidR="00DE6930" w:rsidRPr="00905F6D">
        <w:rPr>
          <w:i/>
          <w:sz w:val="22"/>
          <w:szCs w:val="22"/>
        </w:rPr>
        <w:t xml:space="preserve">oved on a motion made by </w:t>
      </w:r>
      <w:r w:rsidR="00A424D3" w:rsidRPr="00905F6D">
        <w:rPr>
          <w:i/>
          <w:sz w:val="22"/>
          <w:szCs w:val="22"/>
        </w:rPr>
        <w:t>J. Anderson</w:t>
      </w:r>
      <w:r w:rsidR="00885B3D" w:rsidRPr="00905F6D">
        <w:rPr>
          <w:i/>
          <w:sz w:val="22"/>
          <w:szCs w:val="22"/>
        </w:rPr>
        <w:t xml:space="preserve">, which was seconded by </w:t>
      </w:r>
      <w:r w:rsidRPr="00905F6D">
        <w:rPr>
          <w:i/>
          <w:sz w:val="22"/>
          <w:szCs w:val="22"/>
        </w:rPr>
        <w:t>T. Rieke</w:t>
      </w:r>
      <w:r w:rsidR="007E2945" w:rsidRPr="00905F6D">
        <w:rPr>
          <w:i/>
          <w:sz w:val="22"/>
          <w:szCs w:val="22"/>
        </w:rPr>
        <w:t>, and which carried with all voting in favor.</w:t>
      </w:r>
    </w:p>
    <w:p w:rsidR="00101125" w:rsidRPr="00905F6D" w:rsidRDefault="00101125" w:rsidP="003D3848">
      <w:pPr>
        <w:rPr>
          <w:sz w:val="22"/>
          <w:szCs w:val="22"/>
        </w:rPr>
      </w:pPr>
    </w:p>
    <w:p w:rsidR="003D3848" w:rsidRPr="00905F6D" w:rsidRDefault="003D3848" w:rsidP="003D3848">
      <w:pPr>
        <w:rPr>
          <w:sz w:val="22"/>
          <w:szCs w:val="22"/>
        </w:rPr>
      </w:pPr>
      <w:r w:rsidRPr="00905F6D">
        <w:rPr>
          <w:sz w:val="22"/>
          <w:szCs w:val="22"/>
        </w:rPr>
        <w:t>__________________________</w:t>
      </w:r>
      <w:r w:rsidR="00455975" w:rsidRPr="00905F6D">
        <w:rPr>
          <w:sz w:val="22"/>
          <w:szCs w:val="22"/>
        </w:rPr>
        <w:t>___</w:t>
      </w:r>
    </w:p>
    <w:p w:rsidR="001A5C07" w:rsidRPr="00905F6D" w:rsidRDefault="003D3848" w:rsidP="00985B08">
      <w:pPr>
        <w:rPr>
          <w:i/>
          <w:sz w:val="22"/>
          <w:szCs w:val="22"/>
        </w:rPr>
      </w:pPr>
      <w:r w:rsidRPr="00905F6D">
        <w:rPr>
          <w:sz w:val="22"/>
          <w:szCs w:val="22"/>
        </w:rPr>
        <w:t>Vanessa Drill, City Clerk/Treasurer</w:t>
      </w:r>
    </w:p>
    <w:sectPr w:rsidR="001A5C07" w:rsidRPr="00905F6D" w:rsidSect="00985B08">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DA" w:rsidRDefault="00C045DA" w:rsidP="00142AFB">
      <w:r>
        <w:separator/>
      </w:r>
    </w:p>
  </w:endnote>
  <w:endnote w:type="continuationSeparator" w:id="0">
    <w:p w:rsidR="00C045DA" w:rsidRDefault="00C045DA"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DA" w:rsidRDefault="00C045DA" w:rsidP="00142AFB">
      <w:r>
        <w:separator/>
      </w:r>
    </w:p>
  </w:footnote>
  <w:footnote w:type="continuationSeparator" w:id="0">
    <w:p w:rsidR="00C045DA" w:rsidRDefault="00C045DA" w:rsidP="0014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7667FC"/>
    <w:multiLevelType w:val="hybridMultilevel"/>
    <w:tmpl w:val="FEE2E79A"/>
    <w:lvl w:ilvl="0" w:tplc="E4844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81169"/>
    <w:multiLevelType w:val="hybridMultilevel"/>
    <w:tmpl w:val="38266846"/>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EC6143"/>
    <w:multiLevelType w:val="hybridMultilevel"/>
    <w:tmpl w:val="482E9132"/>
    <w:lvl w:ilvl="0" w:tplc="2EA84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D16F3A"/>
    <w:multiLevelType w:val="hybridMultilevel"/>
    <w:tmpl w:val="13749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426390"/>
    <w:multiLevelType w:val="hybridMultilevel"/>
    <w:tmpl w:val="0AA8334A"/>
    <w:lvl w:ilvl="0" w:tplc="0DDE6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36"/>
  </w:num>
  <w:num w:numId="3">
    <w:abstractNumId w:val="26"/>
  </w:num>
  <w:num w:numId="4">
    <w:abstractNumId w:val="20"/>
  </w:num>
  <w:num w:numId="5">
    <w:abstractNumId w:val="6"/>
  </w:num>
  <w:num w:numId="6">
    <w:abstractNumId w:val="30"/>
  </w:num>
  <w:num w:numId="7">
    <w:abstractNumId w:val="43"/>
  </w:num>
  <w:num w:numId="8">
    <w:abstractNumId w:val="10"/>
  </w:num>
  <w:num w:numId="9">
    <w:abstractNumId w:val="11"/>
  </w:num>
  <w:num w:numId="10">
    <w:abstractNumId w:val="22"/>
  </w:num>
  <w:num w:numId="11">
    <w:abstractNumId w:val="25"/>
  </w:num>
  <w:num w:numId="12">
    <w:abstractNumId w:val="35"/>
  </w:num>
  <w:num w:numId="13">
    <w:abstractNumId w:val="4"/>
  </w:num>
  <w:num w:numId="14">
    <w:abstractNumId w:val="7"/>
  </w:num>
  <w:num w:numId="15">
    <w:abstractNumId w:val="24"/>
  </w:num>
  <w:num w:numId="16">
    <w:abstractNumId w:val="14"/>
  </w:num>
  <w:num w:numId="17">
    <w:abstractNumId w:val="31"/>
  </w:num>
  <w:num w:numId="18">
    <w:abstractNumId w:val="13"/>
  </w:num>
  <w:num w:numId="19">
    <w:abstractNumId w:val="41"/>
  </w:num>
  <w:num w:numId="20">
    <w:abstractNumId w:val="19"/>
  </w:num>
  <w:num w:numId="21">
    <w:abstractNumId w:val="17"/>
  </w:num>
  <w:num w:numId="22">
    <w:abstractNumId w:val="42"/>
  </w:num>
  <w:num w:numId="23">
    <w:abstractNumId w:val="3"/>
  </w:num>
  <w:num w:numId="24">
    <w:abstractNumId w:val="15"/>
  </w:num>
  <w:num w:numId="25">
    <w:abstractNumId w:val="44"/>
  </w:num>
  <w:num w:numId="26">
    <w:abstractNumId w:val="1"/>
  </w:num>
  <w:num w:numId="27">
    <w:abstractNumId w:val="5"/>
  </w:num>
  <w:num w:numId="28">
    <w:abstractNumId w:val="27"/>
  </w:num>
  <w:num w:numId="29">
    <w:abstractNumId w:val="16"/>
  </w:num>
  <w:num w:numId="30">
    <w:abstractNumId w:val="9"/>
  </w:num>
  <w:num w:numId="31">
    <w:abstractNumId w:val="0"/>
  </w:num>
  <w:num w:numId="32">
    <w:abstractNumId w:val="37"/>
  </w:num>
  <w:num w:numId="33">
    <w:abstractNumId w:val="21"/>
  </w:num>
  <w:num w:numId="34">
    <w:abstractNumId w:val="12"/>
  </w:num>
  <w:num w:numId="35">
    <w:abstractNumId w:val="8"/>
  </w:num>
  <w:num w:numId="36">
    <w:abstractNumId w:val="29"/>
  </w:num>
  <w:num w:numId="37">
    <w:abstractNumId w:val="34"/>
  </w:num>
  <w:num w:numId="38">
    <w:abstractNumId w:val="28"/>
  </w:num>
  <w:num w:numId="39">
    <w:abstractNumId w:val="33"/>
  </w:num>
  <w:num w:numId="40">
    <w:abstractNumId w:val="32"/>
  </w:num>
  <w:num w:numId="41">
    <w:abstractNumId w:val="2"/>
  </w:num>
  <w:num w:numId="42">
    <w:abstractNumId w:val="38"/>
  </w:num>
  <w:num w:numId="43">
    <w:abstractNumId w:val="39"/>
  </w:num>
  <w:num w:numId="44">
    <w:abstractNumId w:val="40"/>
  </w:num>
  <w:num w:numId="45">
    <w:abstractNumId w:val="4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A7"/>
    <w:rsid w:val="0000309A"/>
    <w:rsid w:val="00006591"/>
    <w:rsid w:val="00006D86"/>
    <w:rsid w:val="00010686"/>
    <w:rsid w:val="000113AC"/>
    <w:rsid w:val="00013232"/>
    <w:rsid w:val="00021F55"/>
    <w:rsid w:val="00022EF3"/>
    <w:rsid w:val="00026E98"/>
    <w:rsid w:val="00027453"/>
    <w:rsid w:val="000304F4"/>
    <w:rsid w:val="00032D99"/>
    <w:rsid w:val="000348B7"/>
    <w:rsid w:val="00040005"/>
    <w:rsid w:val="000405BB"/>
    <w:rsid w:val="00047A96"/>
    <w:rsid w:val="00051096"/>
    <w:rsid w:val="00051AD9"/>
    <w:rsid w:val="000550FF"/>
    <w:rsid w:val="00060187"/>
    <w:rsid w:val="0006406D"/>
    <w:rsid w:val="00065B94"/>
    <w:rsid w:val="0006625C"/>
    <w:rsid w:val="00070D23"/>
    <w:rsid w:val="000712F0"/>
    <w:rsid w:val="00071EFC"/>
    <w:rsid w:val="000726F5"/>
    <w:rsid w:val="00073B8B"/>
    <w:rsid w:val="000761B6"/>
    <w:rsid w:val="00077E32"/>
    <w:rsid w:val="000805B8"/>
    <w:rsid w:val="00081A7A"/>
    <w:rsid w:val="00087627"/>
    <w:rsid w:val="00087632"/>
    <w:rsid w:val="0009159A"/>
    <w:rsid w:val="0009203C"/>
    <w:rsid w:val="00093044"/>
    <w:rsid w:val="000963EF"/>
    <w:rsid w:val="00097E61"/>
    <w:rsid w:val="000A52CE"/>
    <w:rsid w:val="000A6AE9"/>
    <w:rsid w:val="000A6D60"/>
    <w:rsid w:val="000B0CEA"/>
    <w:rsid w:val="000B1860"/>
    <w:rsid w:val="000B20D0"/>
    <w:rsid w:val="000B4082"/>
    <w:rsid w:val="000B4B7A"/>
    <w:rsid w:val="000C3192"/>
    <w:rsid w:val="000C38C0"/>
    <w:rsid w:val="000C5205"/>
    <w:rsid w:val="000C5CF8"/>
    <w:rsid w:val="000D10FE"/>
    <w:rsid w:val="000D14CF"/>
    <w:rsid w:val="000D3960"/>
    <w:rsid w:val="000D73B6"/>
    <w:rsid w:val="000D7A20"/>
    <w:rsid w:val="000E5778"/>
    <w:rsid w:val="000E5EEA"/>
    <w:rsid w:val="000E6631"/>
    <w:rsid w:val="000E7D00"/>
    <w:rsid w:val="000F0768"/>
    <w:rsid w:val="000F1979"/>
    <w:rsid w:val="000F2051"/>
    <w:rsid w:val="000F3165"/>
    <w:rsid w:val="000F32D8"/>
    <w:rsid w:val="000F4537"/>
    <w:rsid w:val="00101125"/>
    <w:rsid w:val="0010276F"/>
    <w:rsid w:val="0010445E"/>
    <w:rsid w:val="00106C22"/>
    <w:rsid w:val="00107E9B"/>
    <w:rsid w:val="0011040D"/>
    <w:rsid w:val="00111902"/>
    <w:rsid w:val="00113267"/>
    <w:rsid w:val="001156CF"/>
    <w:rsid w:val="00123A07"/>
    <w:rsid w:val="00126223"/>
    <w:rsid w:val="00126287"/>
    <w:rsid w:val="00132F92"/>
    <w:rsid w:val="00137553"/>
    <w:rsid w:val="0014002F"/>
    <w:rsid w:val="0014195E"/>
    <w:rsid w:val="00142AFB"/>
    <w:rsid w:val="001443ED"/>
    <w:rsid w:val="00147563"/>
    <w:rsid w:val="00151387"/>
    <w:rsid w:val="00151DBA"/>
    <w:rsid w:val="00153FB1"/>
    <w:rsid w:val="00154D50"/>
    <w:rsid w:val="00155029"/>
    <w:rsid w:val="00155AC6"/>
    <w:rsid w:val="00156885"/>
    <w:rsid w:val="00162374"/>
    <w:rsid w:val="00170D06"/>
    <w:rsid w:val="00176A74"/>
    <w:rsid w:val="001805A4"/>
    <w:rsid w:val="00186B6C"/>
    <w:rsid w:val="00187B34"/>
    <w:rsid w:val="00190B79"/>
    <w:rsid w:val="00190FCD"/>
    <w:rsid w:val="00194A5E"/>
    <w:rsid w:val="00196C02"/>
    <w:rsid w:val="001A5C07"/>
    <w:rsid w:val="001A5E18"/>
    <w:rsid w:val="001B0363"/>
    <w:rsid w:val="001B31A7"/>
    <w:rsid w:val="001B3B42"/>
    <w:rsid w:val="001B4600"/>
    <w:rsid w:val="001B7778"/>
    <w:rsid w:val="001B7896"/>
    <w:rsid w:val="001C095D"/>
    <w:rsid w:val="001C3558"/>
    <w:rsid w:val="001C35C3"/>
    <w:rsid w:val="001C68FF"/>
    <w:rsid w:val="001C690D"/>
    <w:rsid w:val="001D75F2"/>
    <w:rsid w:val="001E76CD"/>
    <w:rsid w:val="001F791B"/>
    <w:rsid w:val="00200D3B"/>
    <w:rsid w:val="002036F9"/>
    <w:rsid w:val="00203CEF"/>
    <w:rsid w:val="00203DE9"/>
    <w:rsid w:val="0021677C"/>
    <w:rsid w:val="0022724C"/>
    <w:rsid w:val="0023162F"/>
    <w:rsid w:val="0023583F"/>
    <w:rsid w:val="002430DB"/>
    <w:rsid w:val="002432ED"/>
    <w:rsid w:val="0024597B"/>
    <w:rsid w:val="00246145"/>
    <w:rsid w:val="00253636"/>
    <w:rsid w:val="002550B1"/>
    <w:rsid w:val="00256050"/>
    <w:rsid w:val="002613F8"/>
    <w:rsid w:val="00263EFD"/>
    <w:rsid w:val="0026522C"/>
    <w:rsid w:val="0026771D"/>
    <w:rsid w:val="00267CE4"/>
    <w:rsid w:val="002842D1"/>
    <w:rsid w:val="00285BB7"/>
    <w:rsid w:val="00287575"/>
    <w:rsid w:val="002878C0"/>
    <w:rsid w:val="002937F8"/>
    <w:rsid w:val="00294BFC"/>
    <w:rsid w:val="002958CB"/>
    <w:rsid w:val="0029782A"/>
    <w:rsid w:val="002A0797"/>
    <w:rsid w:val="002A08E8"/>
    <w:rsid w:val="002A14D9"/>
    <w:rsid w:val="002A156C"/>
    <w:rsid w:val="002A1DB6"/>
    <w:rsid w:val="002A3397"/>
    <w:rsid w:val="002A3D0D"/>
    <w:rsid w:val="002B052A"/>
    <w:rsid w:val="002B5EF6"/>
    <w:rsid w:val="002B6CE3"/>
    <w:rsid w:val="002C278D"/>
    <w:rsid w:val="002D01A7"/>
    <w:rsid w:val="002D1BAE"/>
    <w:rsid w:val="002D3FF6"/>
    <w:rsid w:val="002D7864"/>
    <w:rsid w:val="002E160B"/>
    <w:rsid w:val="002E18EE"/>
    <w:rsid w:val="002E1BB9"/>
    <w:rsid w:val="002E2A6A"/>
    <w:rsid w:val="002E5151"/>
    <w:rsid w:val="002E54BA"/>
    <w:rsid w:val="002F3F0B"/>
    <w:rsid w:val="002F4FFE"/>
    <w:rsid w:val="0030025D"/>
    <w:rsid w:val="00300836"/>
    <w:rsid w:val="00301789"/>
    <w:rsid w:val="003017DB"/>
    <w:rsid w:val="00302613"/>
    <w:rsid w:val="00304DAF"/>
    <w:rsid w:val="00315AA0"/>
    <w:rsid w:val="00315C20"/>
    <w:rsid w:val="00315D96"/>
    <w:rsid w:val="0031770D"/>
    <w:rsid w:val="0031795F"/>
    <w:rsid w:val="003212AC"/>
    <w:rsid w:val="0032404A"/>
    <w:rsid w:val="0032469F"/>
    <w:rsid w:val="003271D2"/>
    <w:rsid w:val="00327972"/>
    <w:rsid w:val="00331D8B"/>
    <w:rsid w:val="00334397"/>
    <w:rsid w:val="00335AD2"/>
    <w:rsid w:val="00337D5F"/>
    <w:rsid w:val="00337E5C"/>
    <w:rsid w:val="00345C76"/>
    <w:rsid w:val="00346C2A"/>
    <w:rsid w:val="00347AEC"/>
    <w:rsid w:val="00350887"/>
    <w:rsid w:val="00351FC7"/>
    <w:rsid w:val="00352DF2"/>
    <w:rsid w:val="00353321"/>
    <w:rsid w:val="00356E71"/>
    <w:rsid w:val="003600AD"/>
    <w:rsid w:val="00360A0F"/>
    <w:rsid w:val="0036105B"/>
    <w:rsid w:val="00362E74"/>
    <w:rsid w:val="00364101"/>
    <w:rsid w:val="00364A01"/>
    <w:rsid w:val="003655CA"/>
    <w:rsid w:val="0036680C"/>
    <w:rsid w:val="00366BE7"/>
    <w:rsid w:val="00372326"/>
    <w:rsid w:val="00372828"/>
    <w:rsid w:val="00377D9C"/>
    <w:rsid w:val="00381B92"/>
    <w:rsid w:val="003831EE"/>
    <w:rsid w:val="00386AB9"/>
    <w:rsid w:val="00393712"/>
    <w:rsid w:val="003A004F"/>
    <w:rsid w:val="003A0375"/>
    <w:rsid w:val="003A0453"/>
    <w:rsid w:val="003A05F6"/>
    <w:rsid w:val="003A2FB2"/>
    <w:rsid w:val="003A565B"/>
    <w:rsid w:val="003B03DA"/>
    <w:rsid w:val="003B3B18"/>
    <w:rsid w:val="003B630A"/>
    <w:rsid w:val="003C0A8F"/>
    <w:rsid w:val="003C12FA"/>
    <w:rsid w:val="003D158A"/>
    <w:rsid w:val="003D3848"/>
    <w:rsid w:val="003D3C55"/>
    <w:rsid w:val="003D7729"/>
    <w:rsid w:val="003E0DF3"/>
    <w:rsid w:val="003E1B6A"/>
    <w:rsid w:val="003E3A2C"/>
    <w:rsid w:val="003F14E2"/>
    <w:rsid w:val="003F2715"/>
    <w:rsid w:val="00400117"/>
    <w:rsid w:val="004025FD"/>
    <w:rsid w:val="00405AB5"/>
    <w:rsid w:val="00414CA6"/>
    <w:rsid w:val="00422701"/>
    <w:rsid w:val="004230CF"/>
    <w:rsid w:val="00424D67"/>
    <w:rsid w:val="004266CA"/>
    <w:rsid w:val="00432785"/>
    <w:rsid w:val="00436C06"/>
    <w:rsid w:val="00440283"/>
    <w:rsid w:val="00442331"/>
    <w:rsid w:val="00451B8F"/>
    <w:rsid w:val="00452AEF"/>
    <w:rsid w:val="00455975"/>
    <w:rsid w:val="00460F0E"/>
    <w:rsid w:val="004614B2"/>
    <w:rsid w:val="00462136"/>
    <w:rsid w:val="00463FF9"/>
    <w:rsid w:val="00464EE7"/>
    <w:rsid w:val="00465A1A"/>
    <w:rsid w:val="004675E9"/>
    <w:rsid w:val="00467B54"/>
    <w:rsid w:val="00470846"/>
    <w:rsid w:val="004714F8"/>
    <w:rsid w:val="00477E6C"/>
    <w:rsid w:val="00477F40"/>
    <w:rsid w:val="00480E45"/>
    <w:rsid w:val="0048447B"/>
    <w:rsid w:val="00486C0A"/>
    <w:rsid w:val="0049096D"/>
    <w:rsid w:val="004924B5"/>
    <w:rsid w:val="00495397"/>
    <w:rsid w:val="00497E52"/>
    <w:rsid w:val="004A0F88"/>
    <w:rsid w:val="004A65D6"/>
    <w:rsid w:val="004B0567"/>
    <w:rsid w:val="004B1CBF"/>
    <w:rsid w:val="004B27B3"/>
    <w:rsid w:val="004B2A06"/>
    <w:rsid w:val="004B410E"/>
    <w:rsid w:val="004B4792"/>
    <w:rsid w:val="004B4E96"/>
    <w:rsid w:val="004B4F8F"/>
    <w:rsid w:val="004B5BA2"/>
    <w:rsid w:val="004C040F"/>
    <w:rsid w:val="004D2E8C"/>
    <w:rsid w:val="004D3EC7"/>
    <w:rsid w:val="004D406C"/>
    <w:rsid w:val="004D720B"/>
    <w:rsid w:val="004E061F"/>
    <w:rsid w:val="004E40F6"/>
    <w:rsid w:val="004E4AB2"/>
    <w:rsid w:val="004E53AA"/>
    <w:rsid w:val="004E6F5D"/>
    <w:rsid w:val="0050159C"/>
    <w:rsid w:val="00501A42"/>
    <w:rsid w:val="00510738"/>
    <w:rsid w:val="00512482"/>
    <w:rsid w:val="00517BEB"/>
    <w:rsid w:val="005233A8"/>
    <w:rsid w:val="005257E9"/>
    <w:rsid w:val="00525FD2"/>
    <w:rsid w:val="005319B3"/>
    <w:rsid w:val="005323E0"/>
    <w:rsid w:val="005404BC"/>
    <w:rsid w:val="0054754D"/>
    <w:rsid w:val="00547628"/>
    <w:rsid w:val="0055190E"/>
    <w:rsid w:val="0055387B"/>
    <w:rsid w:val="00554157"/>
    <w:rsid w:val="00561A7D"/>
    <w:rsid w:val="00562AA6"/>
    <w:rsid w:val="005635BE"/>
    <w:rsid w:val="00565923"/>
    <w:rsid w:val="00571144"/>
    <w:rsid w:val="005715B4"/>
    <w:rsid w:val="00577902"/>
    <w:rsid w:val="005818C1"/>
    <w:rsid w:val="005827E3"/>
    <w:rsid w:val="00583009"/>
    <w:rsid w:val="00583414"/>
    <w:rsid w:val="00585CAF"/>
    <w:rsid w:val="0058659E"/>
    <w:rsid w:val="00586C55"/>
    <w:rsid w:val="00587144"/>
    <w:rsid w:val="005922E1"/>
    <w:rsid w:val="005A33D8"/>
    <w:rsid w:val="005A3AAC"/>
    <w:rsid w:val="005A5A59"/>
    <w:rsid w:val="005A6F6D"/>
    <w:rsid w:val="005B0D8D"/>
    <w:rsid w:val="005B6B1D"/>
    <w:rsid w:val="005D174A"/>
    <w:rsid w:val="005D4BCF"/>
    <w:rsid w:val="005D5853"/>
    <w:rsid w:val="005D5D80"/>
    <w:rsid w:val="005D6C32"/>
    <w:rsid w:val="005D7910"/>
    <w:rsid w:val="005E30CD"/>
    <w:rsid w:val="005E4F03"/>
    <w:rsid w:val="005E67B8"/>
    <w:rsid w:val="005F02D1"/>
    <w:rsid w:val="005F1616"/>
    <w:rsid w:val="005F52B9"/>
    <w:rsid w:val="00600211"/>
    <w:rsid w:val="00601109"/>
    <w:rsid w:val="00604842"/>
    <w:rsid w:val="00611D2C"/>
    <w:rsid w:val="00612BF8"/>
    <w:rsid w:val="006211EA"/>
    <w:rsid w:val="0063081D"/>
    <w:rsid w:val="00634A12"/>
    <w:rsid w:val="006402E4"/>
    <w:rsid w:val="006409B0"/>
    <w:rsid w:val="00640C42"/>
    <w:rsid w:val="006452D5"/>
    <w:rsid w:val="00646665"/>
    <w:rsid w:val="00650424"/>
    <w:rsid w:val="00652E43"/>
    <w:rsid w:val="00653EC7"/>
    <w:rsid w:val="00653ED1"/>
    <w:rsid w:val="0066165E"/>
    <w:rsid w:val="00664775"/>
    <w:rsid w:val="0066648F"/>
    <w:rsid w:val="0066665A"/>
    <w:rsid w:val="006712B2"/>
    <w:rsid w:val="0067186A"/>
    <w:rsid w:val="006764A8"/>
    <w:rsid w:val="00677ED9"/>
    <w:rsid w:val="00680EE5"/>
    <w:rsid w:val="0068134D"/>
    <w:rsid w:val="00682448"/>
    <w:rsid w:val="00690012"/>
    <w:rsid w:val="00694071"/>
    <w:rsid w:val="0069725C"/>
    <w:rsid w:val="006A09F7"/>
    <w:rsid w:val="006A0F4D"/>
    <w:rsid w:val="006A1E7F"/>
    <w:rsid w:val="006A58D6"/>
    <w:rsid w:val="006B0977"/>
    <w:rsid w:val="006B3A7F"/>
    <w:rsid w:val="006B5A9B"/>
    <w:rsid w:val="006B77CA"/>
    <w:rsid w:val="006C1FFD"/>
    <w:rsid w:val="006C207A"/>
    <w:rsid w:val="006C2CCA"/>
    <w:rsid w:val="006D35F5"/>
    <w:rsid w:val="006D6127"/>
    <w:rsid w:val="006D63F6"/>
    <w:rsid w:val="006D6879"/>
    <w:rsid w:val="006E1886"/>
    <w:rsid w:val="006E2725"/>
    <w:rsid w:val="006E7E6F"/>
    <w:rsid w:val="006F05A1"/>
    <w:rsid w:val="006F2EDF"/>
    <w:rsid w:val="006F61BB"/>
    <w:rsid w:val="00700D6F"/>
    <w:rsid w:val="00704B50"/>
    <w:rsid w:val="00706F97"/>
    <w:rsid w:val="007139C4"/>
    <w:rsid w:val="00714E33"/>
    <w:rsid w:val="00720BB2"/>
    <w:rsid w:val="00723636"/>
    <w:rsid w:val="007236AA"/>
    <w:rsid w:val="00731194"/>
    <w:rsid w:val="00735328"/>
    <w:rsid w:val="00736533"/>
    <w:rsid w:val="00736A87"/>
    <w:rsid w:val="00740CCA"/>
    <w:rsid w:val="007413DA"/>
    <w:rsid w:val="00747AF5"/>
    <w:rsid w:val="00747D83"/>
    <w:rsid w:val="007506E1"/>
    <w:rsid w:val="00753E9A"/>
    <w:rsid w:val="00754C51"/>
    <w:rsid w:val="00754DC2"/>
    <w:rsid w:val="00755C7E"/>
    <w:rsid w:val="00757F86"/>
    <w:rsid w:val="0076544D"/>
    <w:rsid w:val="00765A2F"/>
    <w:rsid w:val="00766956"/>
    <w:rsid w:val="00767764"/>
    <w:rsid w:val="00767BD3"/>
    <w:rsid w:val="007802F8"/>
    <w:rsid w:val="00780310"/>
    <w:rsid w:val="00784CFA"/>
    <w:rsid w:val="00786312"/>
    <w:rsid w:val="00793245"/>
    <w:rsid w:val="00796AC5"/>
    <w:rsid w:val="007A0478"/>
    <w:rsid w:val="007A2F35"/>
    <w:rsid w:val="007A569B"/>
    <w:rsid w:val="007A76F6"/>
    <w:rsid w:val="007B6580"/>
    <w:rsid w:val="007B7DB0"/>
    <w:rsid w:val="007C346F"/>
    <w:rsid w:val="007C4ED9"/>
    <w:rsid w:val="007C70C8"/>
    <w:rsid w:val="007C7506"/>
    <w:rsid w:val="007C7EEA"/>
    <w:rsid w:val="007E2945"/>
    <w:rsid w:val="007E4B9C"/>
    <w:rsid w:val="007E6CF6"/>
    <w:rsid w:val="0080075F"/>
    <w:rsid w:val="00801B29"/>
    <w:rsid w:val="00804D07"/>
    <w:rsid w:val="0080585F"/>
    <w:rsid w:val="00805F30"/>
    <w:rsid w:val="00810ADD"/>
    <w:rsid w:val="00810C41"/>
    <w:rsid w:val="008210A2"/>
    <w:rsid w:val="00824F1A"/>
    <w:rsid w:val="00825A12"/>
    <w:rsid w:val="00825D91"/>
    <w:rsid w:val="00833E2F"/>
    <w:rsid w:val="00840F33"/>
    <w:rsid w:val="008447E6"/>
    <w:rsid w:val="00851A8B"/>
    <w:rsid w:val="00851B51"/>
    <w:rsid w:val="008544EC"/>
    <w:rsid w:val="008629FE"/>
    <w:rsid w:val="0086315B"/>
    <w:rsid w:val="00867728"/>
    <w:rsid w:val="008708DB"/>
    <w:rsid w:val="008739DE"/>
    <w:rsid w:val="00880AEB"/>
    <w:rsid w:val="00881550"/>
    <w:rsid w:val="008818EC"/>
    <w:rsid w:val="00884279"/>
    <w:rsid w:val="00884D72"/>
    <w:rsid w:val="00885B3D"/>
    <w:rsid w:val="00887D98"/>
    <w:rsid w:val="0089014D"/>
    <w:rsid w:val="00890169"/>
    <w:rsid w:val="0089572F"/>
    <w:rsid w:val="00897B80"/>
    <w:rsid w:val="008A05FA"/>
    <w:rsid w:val="008A0D7E"/>
    <w:rsid w:val="008A20BD"/>
    <w:rsid w:val="008A2986"/>
    <w:rsid w:val="008B254D"/>
    <w:rsid w:val="008B2C56"/>
    <w:rsid w:val="008B4506"/>
    <w:rsid w:val="008B4588"/>
    <w:rsid w:val="008B4B74"/>
    <w:rsid w:val="008B5A57"/>
    <w:rsid w:val="008B5DBB"/>
    <w:rsid w:val="008B7EC4"/>
    <w:rsid w:val="008C1B76"/>
    <w:rsid w:val="008C22CF"/>
    <w:rsid w:val="008C3FCE"/>
    <w:rsid w:val="008D28F6"/>
    <w:rsid w:val="008D7313"/>
    <w:rsid w:val="008E223D"/>
    <w:rsid w:val="008E34AD"/>
    <w:rsid w:val="008E35DF"/>
    <w:rsid w:val="008E4301"/>
    <w:rsid w:val="008E45AA"/>
    <w:rsid w:val="008E5AE2"/>
    <w:rsid w:val="008F2291"/>
    <w:rsid w:val="008F4935"/>
    <w:rsid w:val="008F60D5"/>
    <w:rsid w:val="00900E88"/>
    <w:rsid w:val="00905F6D"/>
    <w:rsid w:val="009107E0"/>
    <w:rsid w:val="00911299"/>
    <w:rsid w:val="00911D20"/>
    <w:rsid w:val="00920BA3"/>
    <w:rsid w:val="00922BB7"/>
    <w:rsid w:val="00923056"/>
    <w:rsid w:val="009255A5"/>
    <w:rsid w:val="00926923"/>
    <w:rsid w:val="009273C3"/>
    <w:rsid w:val="009304D5"/>
    <w:rsid w:val="00931EB9"/>
    <w:rsid w:val="009332CE"/>
    <w:rsid w:val="00933F5E"/>
    <w:rsid w:val="00934B93"/>
    <w:rsid w:val="00944909"/>
    <w:rsid w:val="009479F7"/>
    <w:rsid w:val="00950875"/>
    <w:rsid w:val="00950D71"/>
    <w:rsid w:val="00953A6B"/>
    <w:rsid w:val="009552C3"/>
    <w:rsid w:val="00960247"/>
    <w:rsid w:val="00960A6B"/>
    <w:rsid w:val="00960DBD"/>
    <w:rsid w:val="00960E3E"/>
    <w:rsid w:val="009637E1"/>
    <w:rsid w:val="0096528B"/>
    <w:rsid w:val="009674A3"/>
    <w:rsid w:val="009733E3"/>
    <w:rsid w:val="0097523D"/>
    <w:rsid w:val="00980180"/>
    <w:rsid w:val="00984193"/>
    <w:rsid w:val="0098539C"/>
    <w:rsid w:val="00985430"/>
    <w:rsid w:val="009857E2"/>
    <w:rsid w:val="00985B08"/>
    <w:rsid w:val="009910A2"/>
    <w:rsid w:val="009932EA"/>
    <w:rsid w:val="00993D3D"/>
    <w:rsid w:val="009A03B3"/>
    <w:rsid w:val="009B104D"/>
    <w:rsid w:val="009C06C0"/>
    <w:rsid w:val="009C4E3F"/>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E37"/>
    <w:rsid w:val="00A05B43"/>
    <w:rsid w:val="00A07110"/>
    <w:rsid w:val="00A10DF6"/>
    <w:rsid w:val="00A11B44"/>
    <w:rsid w:val="00A13FD0"/>
    <w:rsid w:val="00A168E4"/>
    <w:rsid w:val="00A226E3"/>
    <w:rsid w:val="00A23990"/>
    <w:rsid w:val="00A24583"/>
    <w:rsid w:val="00A271FB"/>
    <w:rsid w:val="00A36CEC"/>
    <w:rsid w:val="00A424D3"/>
    <w:rsid w:val="00A44864"/>
    <w:rsid w:val="00A4768E"/>
    <w:rsid w:val="00A51DDC"/>
    <w:rsid w:val="00A5245B"/>
    <w:rsid w:val="00A535B9"/>
    <w:rsid w:val="00A54432"/>
    <w:rsid w:val="00A61ED1"/>
    <w:rsid w:val="00A662AE"/>
    <w:rsid w:val="00A711E6"/>
    <w:rsid w:val="00A71E1B"/>
    <w:rsid w:val="00A852AF"/>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4816"/>
    <w:rsid w:val="00AD68F5"/>
    <w:rsid w:val="00AD7849"/>
    <w:rsid w:val="00AE0B09"/>
    <w:rsid w:val="00AE2DDF"/>
    <w:rsid w:val="00AE3AFB"/>
    <w:rsid w:val="00AE7F87"/>
    <w:rsid w:val="00AF2A39"/>
    <w:rsid w:val="00AF54EF"/>
    <w:rsid w:val="00B02B2F"/>
    <w:rsid w:val="00B0657E"/>
    <w:rsid w:val="00B1032D"/>
    <w:rsid w:val="00B109AB"/>
    <w:rsid w:val="00B15793"/>
    <w:rsid w:val="00B1775A"/>
    <w:rsid w:val="00B20D7E"/>
    <w:rsid w:val="00B24C6D"/>
    <w:rsid w:val="00B267B1"/>
    <w:rsid w:val="00B3632B"/>
    <w:rsid w:val="00B41706"/>
    <w:rsid w:val="00B4273E"/>
    <w:rsid w:val="00B42B12"/>
    <w:rsid w:val="00B43E90"/>
    <w:rsid w:val="00B44D43"/>
    <w:rsid w:val="00B45071"/>
    <w:rsid w:val="00B4713E"/>
    <w:rsid w:val="00B47341"/>
    <w:rsid w:val="00B51345"/>
    <w:rsid w:val="00B519F0"/>
    <w:rsid w:val="00B5624E"/>
    <w:rsid w:val="00B6307E"/>
    <w:rsid w:val="00B66CFF"/>
    <w:rsid w:val="00B67487"/>
    <w:rsid w:val="00B71F53"/>
    <w:rsid w:val="00B736E5"/>
    <w:rsid w:val="00B7434B"/>
    <w:rsid w:val="00B85026"/>
    <w:rsid w:val="00B900C5"/>
    <w:rsid w:val="00B9181E"/>
    <w:rsid w:val="00B93227"/>
    <w:rsid w:val="00B960A1"/>
    <w:rsid w:val="00B96BE8"/>
    <w:rsid w:val="00B97C8A"/>
    <w:rsid w:val="00BA71BE"/>
    <w:rsid w:val="00BB746F"/>
    <w:rsid w:val="00BC142C"/>
    <w:rsid w:val="00BC187F"/>
    <w:rsid w:val="00BC3429"/>
    <w:rsid w:val="00BC64BA"/>
    <w:rsid w:val="00BD01C9"/>
    <w:rsid w:val="00BD1FB1"/>
    <w:rsid w:val="00BD2043"/>
    <w:rsid w:val="00BD72D0"/>
    <w:rsid w:val="00BD7D6D"/>
    <w:rsid w:val="00BF116E"/>
    <w:rsid w:val="00BF5E9F"/>
    <w:rsid w:val="00BF5F5B"/>
    <w:rsid w:val="00BF7522"/>
    <w:rsid w:val="00C0369D"/>
    <w:rsid w:val="00C045DA"/>
    <w:rsid w:val="00C11F01"/>
    <w:rsid w:val="00C1409F"/>
    <w:rsid w:val="00C266C6"/>
    <w:rsid w:val="00C26D62"/>
    <w:rsid w:val="00C272B2"/>
    <w:rsid w:val="00C27D43"/>
    <w:rsid w:val="00C33D81"/>
    <w:rsid w:val="00C35793"/>
    <w:rsid w:val="00C42A37"/>
    <w:rsid w:val="00C45E18"/>
    <w:rsid w:val="00C46E36"/>
    <w:rsid w:val="00C47AB9"/>
    <w:rsid w:val="00C509EB"/>
    <w:rsid w:val="00C52EEC"/>
    <w:rsid w:val="00C53693"/>
    <w:rsid w:val="00C54597"/>
    <w:rsid w:val="00C56A81"/>
    <w:rsid w:val="00C56AAB"/>
    <w:rsid w:val="00C57145"/>
    <w:rsid w:val="00C64419"/>
    <w:rsid w:val="00C64517"/>
    <w:rsid w:val="00C65184"/>
    <w:rsid w:val="00C70D63"/>
    <w:rsid w:val="00C7116B"/>
    <w:rsid w:val="00C72DCF"/>
    <w:rsid w:val="00C73487"/>
    <w:rsid w:val="00C75F40"/>
    <w:rsid w:val="00C871CB"/>
    <w:rsid w:val="00C87DC5"/>
    <w:rsid w:val="00C87DF8"/>
    <w:rsid w:val="00C90E74"/>
    <w:rsid w:val="00C94853"/>
    <w:rsid w:val="00C94E62"/>
    <w:rsid w:val="00CA0E15"/>
    <w:rsid w:val="00CA1F6D"/>
    <w:rsid w:val="00CA25A0"/>
    <w:rsid w:val="00CA278E"/>
    <w:rsid w:val="00CB27A2"/>
    <w:rsid w:val="00CB6547"/>
    <w:rsid w:val="00CB65A6"/>
    <w:rsid w:val="00CB67D5"/>
    <w:rsid w:val="00CC1A57"/>
    <w:rsid w:val="00CC215E"/>
    <w:rsid w:val="00CC5D7B"/>
    <w:rsid w:val="00CD4852"/>
    <w:rsid w:val="00CD4DAE"/>
    <w:rsid w:val="00CE0A93"/>
    <w:rsid w:val="00CE0E6B"/>
    <w:rsid w:val="00CE3D5E"/>
    <w:rsid w:val="00CE7AA2"/>
    <w:rsid w:val="00CF00B8"/>
    <w:rsid w:val="00CF030C"/>
    <w:rsid w:val="00CF04A5"/>
    <w:rsid w:val="00CF414E"/>
    <w:rsid w:val="00D012C6"/>
    <w:rsid w:val="00D02D86"/>
    <w:rsid w:val="00D04CAB"/>
    <w:rsid w:val="00D11189"/>
    <w:rsid w:val="00D161E6"/>
    <w:rsid w:val="00D20D62"/>
    <w:rsid w:val="00D24267"/>
    <w:rsid w:val="00D254FB"/>
    <w:rsid w:val="00D30DEF"/>
    <w:rsid w:val="00D32854"/>
    <w:rsid w:val="00D346B5"/>
    <w:rsid w:val="00D4176A"/>
    <w:rsid w:val="00D45CAE"/>
    <w:rsid w:val="00D521CC"/>
    <w:rsid w:val="00D54F4D"/>
    <w:rsid w:val="00D555FD"/>
    <w:rsid w:val="00D55CD7"/>
    <w:rsid w:val="00D57F53"/>
    <w:rsid w:val="00D61F82"/>
    <w:rsid w:val="00D628CD"/>
    <w:rsid w:val="00D63FF8"/>
    <w:rsid w:val="00D7508C"/>
    <w:rsid w:val="00D75781"/>
    <w:rsid w:val="00D84040"/>
    <w:rsid w:val="00D84EFD"/>
    <w:rsid w:val="00D86E7F"/>
    <w:rsid w:val="00D87B9A"/>
    <w:rsid w:val="00D920BC"/>
    <w:rsid w:val="00D92A59"/>
    <w:rsid w:val="00D951CA"/>
    <w:rsid w:val="00D957D8"/>
    <w:rsid w:val="00D96748"/>
    <w:rsid w:val="00D976D4"/>
    <w:rsid w:val="00DA397E"/>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E01AA"/>
    <w:rsid w:val="00DE3B7D"/>
    <w:rsid w:val="00DE5582"/>
    <w:rsid w:val="00DE6930"/>
    <w:rsid w:val="00DF0A3C"/>
    <w:rsid w:val="00DF32E2"/>
    <w:rsid w:val="00DF40C2"/>
    <w:rsid w:val="00E0054B"/>
    <w:rsid w:val="00E007B1"/>
    <w:rsid w:val="00E058E7"/>
    <w:rsid w:val="00E05F3C"/>
    <w:rsid w:val="00E106C7"/>
    <w:rsid w:val="00E146A0"/>
    <w:rsid w:val="00E157C6"/>
    <w:rsid w:val="00E1608F"/>
    <w:rsid w:val="00E1653C"/>
    <w:rsid w:val="00E202A6"/>
    <w:rsid w:val="00E20FE2"/>
    <w:rsid w:val="00E27B35"/>
    <w:rsid w:val="00E33046"/>
    <w:rsid w:val="00E33665"/>
    <w:rsid w:val="00E34278"/>
    <w:rsid w:val="00E3477E"/>
    <w:rsid w:val="00E35F7E"/>
    <w:rsid w:val="00E366E2"/>
    <w:rsid w:val="00E3725A"/>
    <w:rsid w:val="00E41C5D"/>
    <w:rsid w:val="00E42D99"/>
    <w:rsid w:val="00E43B2D"/>
    <w:rsid w:val="00E447CD"/>
    <w:rsid w:val="00E4692A"/>
    <w:rsid w:val="00E473FF"/>
    <w:rsid w:val="00E50920"/>
    <w:rsid w:val="00E50E1E"/>
    <w:rsid w:val="00E51EAD"/>
    <w:rsid w:val="00E54590"/>
    <w:rsid w:val="00E6056C"/>
    <w:rsid w:val="00E7044F"/>
    <w:rsid w:val="00E7086E"/>
    <w:rsid w:val="00E70B8D"/>
    <w:rsid w:val="00E751EE"/>
    <w:rsid w:val="00E77FA2"/>
    <w:rsid w:val="00E80722"/>
    <w:rsid w:val="00E80C82"/>
    <w:rsid w:val="00E83113"/>
    <w:rsid w:val="00E83BB3"/>
    <w:rsid w:val="00E84893"/>
    <w:rsid w:val="00E872A3"/>
    <w:rsid w:val="00E87856"/>
    <w:rsid w:val="00E95670"/>
    <w:rsid w:val="00E96950"/>
    <w:rsid w:val="00EA4851"/>
    <w:rsid w:val="00EB1CEE"/>
    <w:rsid w:val="00EB33B5"/>
    <w:rsid w:val="00EB6D0D"/>
    <w:rsid w:val="00EB6FD6"/>
    <w:rsid w:val="00EB72AD"/>
    <w:rsid w:val="00EC035C"/>
    <w:rsid w:val="00EC19BD"/>
    <w:rsid w:val="00EC208D"/>
    <w:rsid w:val="00EC37E2"/>
    <w:rsid w:val="00EC6F09"/>
    <w:rsid w:val="00EC7B75"/>
    <w:rsid w:val="00ED3DFD"/>
    <w:rsid w:val="00ED6188"/>
    <w:rsid w:val="00EE034C"/>
    <w:rsid w:val="00EE1AC0"/>
    <w:rsid w:val="00EE3802"/>
    <w:rsid w:val="00EE5EA1"/>
    <w:rsid w:val="00EE7F4F"/>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679BA"/>
    <w:rsid w:val="00F7033F"/>
    <w:rsid w:val="00F71CC6"/>
    <w:rsid w:val="00F739E1"/>
    <w:rsid w:val="00F74A6C"/>
    <w:rsid w:val="00F75DFA"/>
    <w:rsid w:val="00F7620F"/>
    <w:rsid w:val="00F814C7"/>
    <w:rsid w:val="00F91374"/>
    <w:rsid w:val="00F92F4C"/>
    <w:rsid w:val="00F96DAC"/>
    <w:rsid w:val="00F96F18"/>
    <w:rsid w:val="00F975E0"/>
    <w:rsid w:val="00FA0F36"/>
    <w:rsid w:val="00FA15FB"/>
    <w:rsid w:val="00FA52B0"/>
    <w:rsid w:val="00FB2247"/>
    <w:rsid w:val="00FB3C56"/>
    <w:rsid w:val="00FB6135"/>
    <w:rsid w:val="00FB7CDD"/>
    <w:rsid w:val="00FC0179"/>
    <w:rsid w:val="00FC7692"/>
    <w:rsid w:val="00FD120B"/>
    <w:rsid w:val="00FD1787"/>
    <w:rsid w:val="00FD1EBD"/>
    <w:rsid w:val="00FD6813"/>
    <w:rsid w:val="00FE0B43"/>
    <w:rsid w:val="00FE4386"/>
    <w:rsid w:val="00FE475C"/>
    <w:rsid w:val="00FF0DD4"/>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uiPriority w:val="10"/>
    <w:qFormat/>
    <w:rsid w:val="001A5C07"/>
    <w:pPr>
      <w:keepNext/>
      <w:spacing w:after="240"/>
      <w:jc w:val="center"/>
    </w:pPr>
    <w:rPr>
      <w:rFonts w:eastAsia="PMingLiU" w:cs="Arial"/>
      <w:bCs/>
    </w:rPr>
  </w:style>
  <w:style w:type="character" w:customStyle="1" w:styleId="TitleChar">
    <w:name w:val="Title Char"/>
    <w:link w:val="Title"/>
    <w:uiPriority w:val="10"/>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 w:type="paragraph" w:customStyle="1" w:styleId="Default">
    <w:name w:val="Default"/>
    <w:rsid w:val="00825D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654139638">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1833399">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5108491">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73481053">
      <w:bodyDiv w:val="1"/>
      <w:marLeft w:val="0"/>
      <w:marRight w:val="0"/>
      <w:marTop w:val="0"/>
      <w:marBottom w:val="0"/>
      <w:divBdr>
        <w:top w:val="none" w:sz="0" w:space="0" w:color="auto"/>
        <w:left w:val="none" w:sz="0" w:space="0" w:color="auto"/>
        <w:bottom w:val="none" w:sz="0" w:space="0" w:color="auto"/>
        <w:right w:val="none" w:sz="0" w:space="0" w:color="auto"/>
      </w:divBdr>
    </w:div>
    <w:div w:id="773746142">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621572146">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01872891">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FD3F4-2F0B-4D2F-BAB8-A4347272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City Nicollet</cp:lastModifiedBy>
  <cp:revision>2</cp:revision>
  <cp:lastPrinted>2019-06-10T16:26:00Z</cp:lastPrinted>
  <dcterms:created xsi:type="dcterms:W3CDTF">2019-06-11T21:16:00Z</dcterms:created>
  <dcterms:modified xsi:type="dcterms:W3CDTF">2019-06-11T21:16:00Z</dcterms:modified>
</cp:coreProperties>
</file>