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7E" w:rsidRDefault="00DA397E" w:rsidP="00984193">
      <w:pPr>
        <w:rPr>
          <w:sz w:val="22"/>
          <w:szCs w:val="22"/>
        </w:rPr>
      </w:pPr>
      <w:bookmarkStart w:id="0" w:name="_GoBack"/>
      <w:bookmarkEnd w:id="0"/>
    </w:p>
    <w:p w:rsidR="00984193" w:rsidRPr="003326C2" w:rsidRDefault="00984193" w:rsidP="00984193">
      <w:pPr>
        <w:rPr>
          <w:sz w:val="22"/>
          <w:szCs w:val="22"/>
        </w:rPr>
      </w:pPr>
      <w:r w:rsidRPr="003326C2">
        <w:rPr>
          <w:sz w:val="22"/>
          <w:szCs w:val="22"/>
        </w:rPr>
        <w:t xml:space="preserve">Mayor </w:t>
      </w:r>
      <w:r>
        <w:rPr>
          <w:sz w:val="22"/>
          <w:szCs w:val="22"/>
        </w:rPr>
        <w:t>Fred Froehlich</w:t>
      </w:r>
      <w:r w:rsidRPr="003326C2">
        <w:rPr>
          <w:sz w:val="22"/>
          <w:szCs w:val="22"/>
        </w:rPr>
        <w:t xml:space="preserve"> called the </w:t>
      </w:r>
      <w:r w:rsidR="00650424">
        <w:rPr>
          <w:sz w:val="22"/>
          <w:szCs w:val="22"/>
        </w:rPr>
        <w:t>Regular Meeting t</w:t>
      </w:r>
      <w:r w:rsidRPr="003326C2">
        <w:rPr>
          <w:sz w:val="22"/>
          <w:szCs w:val="22"/>
        </w:rPr>
        <w:t>o o</w:t>
      </w:r>
      <w:r>
        <w:rPr>
          <w:sz w:val="22"/>
          <w:szCs w:val="22"/>
        </w:rPr>
        <w:t xml:space="preserve">rder at 6:00 p.m. on </w:t>
      </w:r>
      <w:r w:rsidR="008537A1">
        <w:rPr>
          <w:sz w:val="22"/>
          <w:szCs w:val="22"/>
        </w:rPr>
        <w:t>August 12</w:t>
      </w:r>
      <w:r w:rsidR="004B4F8F">
        <w:rPr>
          <w:sz w:val="22"/>
          <w:szCs w:val="22"/>
        </w:rPr>
        <w:t>, 2019</w:t>
      </w:r>
      <w:r w:rsidR="00650424">
        <w:rPr>
          <w:sz w:val="22"/>
          <w:szCs w:val="22"/>
        </w:rPr>
        <w:t xml:space="preserve"> </w:t>
      </w:r>
      <w:r w:rsidRPr="003326C2">
        <w:rPr>
          <w:sz w:val="22"/>
          <w:szCs w:val="22"/>
        </w:rPr>
        <w:t>in the Council Chambers.</w:t>
      </w:r>
    </w:p>
    <w:p w:rsidR="00984193" w:rsidRDefault="00984193" w:rsidP="00984193">
      <w:pPr>
        <w:rPr>
          <w:sz w:val="22"/>
          <w:szCs w:val="22"/>
        </w:rPr>
      </w:pPr>
    </w:p>
    <w:p w:rsidR="00984193" w:rsidRPr="0015077C" w:rsidRDefault="00984193" w:rsidP="00984193">
      <w:pPr>
        <w:rPr>
          <w:sz w:val="22"/>
          <w:szCs w:val="22"/>
        </w:rPr>
      </w:pPr>
      <w:r w:rsidRPr="0015077C">
        <w:rPr>
          <w:sz w:val="22"/>
          <w:szCs w:val="22"/>
        </w:rPr>
        <w:t>Members and guests sited the words to the Pledge of Allegiance.</w:t>
      </w:r>
    </w:p>
    <w:p w:rsidR="00984193" w:rsidRPr="003326C2" w:rsidRDefault="00984193" w:rsidP="00984193">
      <w:pPr>
        <w:rPr>
          <w:sz w:val="22"/>
          <w:szCs w:val="22"/>
        </w:rPr>
      </w:pPr>
    </w:p>
    <w:p w:rsidR="00984193" w:rsidRPr="003326C2" w:rsidRDefault="00984193" w:rsidP="00984193">
      <w:pPr>
        <w:rPr>
          <w:sz w:val="22"/>
          <w:szCs w:val="22"/>
        </w:rPr>
      </w:pPr>
      <w:r w:rsidRPr="003326C2">
        <w:rPr>
          <w:sz w:val="22"/>
          <w:szCs w:val="22"/>
        </w:rPr>
        <w:t xml:space="preserve">In addition to Mayor </w:t>
      </w:r>
      <w:r>
        <w:rPr>
          <w:sz w:val="22"/>
          <w:szCs w:val="22"/>
        </w:rPr>
        <w:t>Froehlich</w:t>
      </w:r>
      <w:r w:rsidRPr="003326C2">
        <w:rPr>
          <w:sz w:val="22"/>
          <w:szCs w:val="22"/>
        </w:rPr>
        <w:t xml:space="preserve">; </w:t>
      </w:r>
      <w:r>
        <w:rPr>
          <w:sz w:val="22"/>
          <w:szCs w:val="22"/>
        </w:rPr>
        <w:t xml:space="preserve">Councilmembers: Mary </w:t>
      </w:r>
      <w:r w:rsidR="00650424">
        <w:rPr>
          <w:sz w:val="22"/>
          <w:szCs w:val="22"/>
        </w:rPr>
        <w:t xml:space="preserve">Wels, </w:t>
      </w:r>
      <w:r w:rsidR="00346C2A">
        <w:rPr>
          <w:sz w:val="22"/>
          <w:szCs w:val="22"/>
        </w:rPr>
        <w:t xml:space="preserve">Matt Anthony, </w:t>
      </w:r>
      <w:r w:rsidR="00E6056C">
        <w:rPr>
          <w:sz w:val="22"/>
          <w:szCs w:val="22"/>
        </w:rPr>
        <w:t xml:space="preserve">Tom Rieke and </w:t>
      </w:r>
      <w:r w:rsidR="00384016">
        <w:rPr>
          <w:sz w:val="22"/>
          <w:szCs w:val="22"/>
        </w:rPr>
        <w:t xml:space="preserve">Jim Anderson </w:t>
      </w:r>
      <w:r w:rsidR="00BF116E">
        <w:rPr>
          <w:sz w:val="22"/>
          <w:szCs w:val="22"/>
        </w:rPr>
        <w:t>w</w:t>
      </w:r>
      <w:r w:rsidR="00E6056C">
        <w:rPr>
          <w:sz w:val="22"/>
          <w:szCs w:val="22"/>
        </w:rPr>
        <w:t>ere present</w:t>
      </w:r>
      <w:r w:rsidR="00346C2A">
        <w:rPr>
          <w:sz w:val="22"/>
          <w:szCs w:val="22"/>
        </w:rPr>
        <w:t xml:space="preserve">.  </w:t>
      </w:r>
      <w:r w:rsidRPr="003326C2">
        <w:rPr>
          <w:sz w:val="22"/>
          <w:szCs w:val="22"/>
        </w:rPr>
        <w:t xml:space="preserve">Others in attendance included </w:t>
      </w:r>
      <w:r w:rsidR="00E51EAD">
        <w:rPr>
          <w:sz w:val="22"/>
          <w:szCs w:val="22"/>
        </w:rPr>
        <w:t>Vanessa Drill,</w:t>
      </w:r>
      <w:r w:rsidR="00426316">
        <w:rPr>
          <w:sz w:val="22"/>
          <w:szCs w:val="22"/>
        </w:rPr>
        <w:t xml:space="preserve"> </w:t>
      </w:r>
      <w:r w:rsidR="00E17228">
        <w:rPr>
          <w:sz w:val="22"/>
          <w:szCs w:val="22"/>
        </w:rPr>
        <w:t xml:space="preserve">Darin Drill, Matt Young (MNDOT), Michael Novitzki (KLM Engineering) and </w:t>
      </w:r>
      <w:r w:rsidR="00426316">
        <w:rPr>
          <w:sz w:val="22"/>
          <w:szCs w:val="22"/>
        </w:rPr>
        <w:t>Cassandra Masters</w:t>
      </w:r>
      <w:r w:rsidR="00810C41">
        <w:rPr>
          <w:sz w:val="22"/>
          <w:szCs w:val="22"/>
        </w:rPr>
        <w:t xml:space="preserve"> (</w:t>
      </w:r>
      <w:r w:rsidR="00810C41" w:rsidRPr="00810C41">
        <w:rPr>
          <w:i/>
          <w:sz w:val="22"/>
          <w:szCs w:val="22"/>
        </w:rPr>
        <w:t>Ledger</w:t>
      </w:r>
      <w:r w:rsidR="00810C41">
        <w:rPr>
          <w:sz w:val="22"/>
          <w:szCs w:val="22"/>
        </w:rPr>
        <w:t>)</w:t>
      </w:r>
      <w:r w:rsidR="00CF030C">
        <w:rPr>
          <w:sz w:val="22"/>
          <w:szCs w:val="22"/>
        </w:rPr>
        <w:t>.</w:t>
      </w:r>
    </w:p>
    <w:p w:rsidR="006F2EDF" w:rsidRPr="006F2EDF" w:rsidRDefault="00984193" w:rsidP="00650424">
      <w:pPr>
        <w:rPr>
          <w:i/>
          <w:sz w:val="22"/>
          <w:szCs w:val="22"/>
        </w:rPr>
      </w:pPr>
      <w:r w:rsidRPr="003326C2">
        <w:rPr>
          <w:sz w:val="22"/>
          <w:szCs w:val="22"/>
        </w:rPr>
        <w:t xml:space="preserve"> </w:t>
      </w:r>
    </w:p>
    <w:p w:rsidR="003A004F" w:rsidRPr="00455975" w:rsidRDefault="003A004F">
      <w:pPr>
        <w:rPr>
          <w:i/>
          <w:sz w:val="22"/>
          <w:szCs w:val="22"/>
        </w:rPr>
      </w:pPr>
      <w:r w:rsidRPr="00455975">
        <w:rPr>
          <w:i/>
          <w:sz w:val="22"/>
          <w:szCs w:val="22"/>
        </w:rPr>
        <w:t>The agenda was approved</w:t>
      </w:r>
      <w:r w:rsidR="007A2F35" w:rsidRPr="00455975">
        <w:rPr>
          <w:i/>
          <w:sz w:val="22"/>
          <w:szCs w:val="22"/>
        </w:rPr>
        <w:t xml:space="preserve"> </w:t>
      </w:r>
      <w:r w:rsidRPr="00455975">
        <w:rPr>
          <w:i/>
          <w:sz w:val="22"/>
          <w:szCs w:val="22"/>
        </w:rPr>
        <w:t xml:space="preserve">on a motion which was made </w:t>
      </w:r>
      <w:r w:rsidR="00E17228">
        <w:rPr>
          <w:i/>
          <w:sz w:val="22"/>
          <w:szCs w:val="22"/>
        </w:rPr>
        <w:t>J. Anderson</w:t>
      </w:r>
      <w:r w:rsidR="002550B1" w:rsidRPr="00455975">
        <w:rPr>
          <w:i/>
          <w:sz w:val="22"/>
          <w:szCs w:val="22"/>
        </w:rPr>
        <w:t xml:space="preserve">, which was seconded by </w:t>
      </w:r>
      <w:r w:rsidR="00E17228">
        <w:rPr>
          <w:i/>
          <w:sz w:val="22"/>
          <w:szCs w:val="22"/>
        </w:rPr>
        <w:t>M. Wels</w:t>
      </w:r>
      <w:r w:rsidR="000B4082" w:rsidRPr="00455975">
        <w:rPr>
          <w:i/>
          <w:sz w:val="22"/>
          <w:szCs w:val="22"/>
        </w:rPr>
        <w:t xml:space="preserve">, </w:t>
      </w:r>
      <w:r w:rsidRPr="00455975">
        <w:rPr>
          <w:i/>
          <w:sz w:val="22"/>
          <w:szCs w:val="22"/>
        </w:rPr>
        <w:t>and which carried with all voting in favor.</w:t>
      </w:r>
    </w:p>
    <w:p w:rsidR="00D346B5" w:rsidRPr="002F3F0B" w:rsidRDefault="00D346B5">
      <w:pPr>
        <w:rPr>
          <w:i/>
          <w:sz w:val="22"/>
          <w:szCs w:val="22"/>
          <w:highlight w:val="yellow"/>
        </w:rPr>
      </w:pPr>
    </w:p>
    <w:p w:rsidR="00E17228" w:rsidRDefault="002D3FF6" w:rsidP="00E17228">
      <w:pPr>
        <w:ind w:left="720" w:hanging="720"/>
        <w:rPr>
          <w:i/>
          <w:sz w:val="22"/>
          <w:szCs w:val="22"/>
        </w:rPr>
      </w:pPr>
      <w:r w:rsidRPr="00650424">
        <w:rPr>
          <w:i/>
          <w:sz w:val="22"/>
          <w:szCs w:val="22"/>
        </w:rPr>
        <w:t>The minutes of the</w:t>
      </w:r>
      <w:r w:rsidR="00EC035C">
        <w:rPr>
          <w:i/>
          <w:sz w:val="22"/>
          <w:szCs w:val="22"/>
        </w:rPr>
        <w:t xml:space="preserve"> </w:t>
      </w:r>
      <w:r w:rsidR="00CF030C">
        <w:rPr>
          <w:i/>
          <w:sz w:val="22"/>
          <w:szCs w:val="22"/>
        </w:rPr>
        <w:t>r</w:t>
      </w:r>
      <w:r w:rsidR="00EC035C">
        <w:rPr>
          <w:i/>
          <w:sz w:val="22"/>
          <w:szCs w:val="22"/>
        </w:rPr>
        <w:t xml:space="preserve">egular </w:t>
      </w:r>
      <w:r w:rsidR="00E17228">
        <w:rPr>
          <w:i/>
          <w:sz w:val="22"/>
          <w:szCs w:val="22"/>
        </w:rPr>
        <w:t xml:space="preserve">July 8, 2019 </w:t>
      </w:r>
      <w:r w:rsidR="00680EE5" w:rsidRPr="00650424">
        <w:rPr>
          <w:i/>
          <w:sz w:val="22"/>
          <w:szCs w:val="22"/>
        </w:rPr>
        <w:t xml:space="preserve">were </w:t>
      </w:r>
      <w:r w:rsidR="00384016">
        <w:rPr>
          <w:i/>
          <w:sz w:val="22"/>
          <w:szCs w:val="22"/>
        </w:rPr>
        <w:t>approved on a motion</w:t>
      </w:r>
      <w:r w:rsidR="00E17228">
        <w:rPr>
          <w:i/>
          <w:sz w:val="22"/>
          <w:szCs w:val="22"/>
        </w:rPr>
        <w:t xml:space="preserve"> </w:t>
      </w:r>
      <w:r w:rsidR="00D346B5" w:rsidRPr="00650424">
        <w:rPr>
          <w:i/>
          <w:sz w:val="22"/>
          <w:szCs w:val="22"/>
        </w:rPr>
        <w:t>which was made by</w:t>
      </w:r>
      <w:r w:rsidR="00CF030C">
        <w:rPr>
          <w:i/>
          <w:sz w:val="22"/>
          <w:szCs w:val="22"/>
        </w:rPr>
        <w:t xml:space="preserve"> M. </w:t>
      </w:r>
      <w:r w:rsidR="00E17228">
        <w:rPr>
          <w:i/>
          <w:sz w:val="22"/>
          <w:szCs w:val="22"/>
        </w:rPr>
        <w:t>Anthony, which</w:t>
      </w:r>
    </w:p>
    <w:p w:rsidR="00D346B5" w:rsidRPr="00650424" w:rsidRDefault="00CF030C" w:rsidP="00E17228">
      <w:pPr>
        <w:ind w:left="720" w:hanging="720"/>
        <w:rPr>
          <w:i/>
          <w:sz w:val="22"/>
          <w:szCs w:val="22"/>
        </w:rPr>
      </w:pPr>
      <w:r>
        <w:rPr>
          <w:i/>
          <w:sz w:val="22"/>
          <w:szCs w:val="22"/>
        </w:rPr>
        <w:t xml:space="preserve">was seconded by </w:t>
      </w:r>
      <w:r w:rsidR="00E17228">
        <w:rPr>
          <w:i/>
          <w:sz w:val="22"/>
          <w:szCs w:val="22"/>
        </w:rPr>
        <w:t>J. Anderson</w:t>
      </w:r>
      <w:r>
        <w:rPr>
          <w:i/>
          <w:sz w:val="22"/>
          <w:szCs w:val="22"/>
        </w:rPr>
        <w:t xml:space="preserve">, </w:t>
      </w:r>
      <w:r w:rsidR="00680EE5" w:rsidRPr="00650424">
        <w:rPr>
          <w:i/>
          <w:sz w:val="22"/>
          <w:szCs w:val="22"/>
        </w:rPr>
        <w:t>and</w:t>
      </w:r>
      <w:r w:rsidR="00D346B5" w:rsidRPr="00650424">
        <w:rPr>
          <w:i/>
          <w:sz w:val="22"/>
          <w:szCs w:val="22"/>
        </w:rPr>
        <w:t xml:space="preserve"> which carried with all voting in favor.</w:t>
      </w:r>
    </w:p>
    <w:p w:rsidR="00D346B5" w:rsidRPr="00455975" w:rsidRDefault="00D346B5" w:rsidP="00D346B5">
      <w:pPr>
        <w:jc w:val="both"/>
        <w:rPr>
          <w:sz w:val="22"/>
          <w:szCs w:val="22"/>
        </w:rPr>
      </w:pPr>
    </w:p>
    <w:p w:rsidR="00D346B5" w:rsidRDefault="00D346B5" w:rsidP="00D346B5">
      <w:pPr>
        <w:jc w:val="both"/>
        <w:rPr>
          <w:i/>
          <w:sz w:val="22"/>
          <w:szCs w:val="22"/>
        </w:rPr>
      </w:pPr>
      <w:r w:rsidRPr="00455975">
        <w:rPr>
          <w:i/>
          <w:sz w:val="22"/>
          <w:szCs w:val="22"/>
        </w:rPr>
        <w:t xml:space="preserve">The bills totaling </w:t>
      </w:r>
      <w:r w:rsidR="00155029" w:rsidRPr="00455975">
        <w:rPr>
          <w:i/>
          <w:sz w:val="22"/>
          <w:szCs w:val="22"/>
        </w:rPr>
        <w:t>$</w:t>
      </w:r>
      <w:r w:rsidR="00E17228">
        <w:rPr>
          <w:i/>
          <w:sz w:val="22"/>
          <w:szCs w:val="22"/>
        </w:rPr>
        <w:t>858,434.55</w:t>
      </w:r>
      <w:r w:rsidR="005E4F03">
        <w:rPr>
          <w:i/>
          <w:sz w:val="22"/>
          <w:szCs w:val="22"/>
        </w:rPr>
        <w:t xml:space="preserve"> </w:t>
      </w:r>
      <w:r w:rsidRPr="00455975">
        <w:rPr>
          <w:i/>
          <w:sz w:val="22"/>
          <w:szCs w:val="22"/>
        </w:rPr>
        <w:t>were approve</w:t>
      </w:r>
      <w:r w:rsidR="002A3397" w:rsidRPr="00455975">
        <w:rPr>
          <w:i/>
          <w:sz w:val="22"/>
          <w:szCs w:val="22"/>
        </w:rPr>
        <w:t xml:space="preserve">d on a motion which was made by </w:t>
      </w:r>
      <w:r w:rsidR="00E17228">
        <w:rPr>
          <w:i/>
          <w:sz w:val="22"/>
          <w:szCs w:val="22"/>
        </w:rPr>
        <w:t>J. Anderson</w:t>
      </w:r>
      <w:r w:rsidR="005319B3" w:rsidRPr="00455975">
        <w:rPr>
          <w:i/>
          <w:sz w:val="22"/>
          <w:szCs w:val="22"/>
        </w:rPr>
        <w:t xml:space="preserve">, which was seconded by </w:t>
      </w:r>
      <w:r w:rsidR="00E17228">
        <w:rPr>
          <w:i/>
          <w:sz w:val="22"/>
          <w:szCs w:val="22"/>
        </w:rPr>
        <w:t>T. Rieke</w:t>
      </w:r>
      <w:r w:rsidR="005E4F03">
        <w:rPr>
          <w:i/>
          <w:sz w:val="22"/>
          <w:szCs w:val="22"/>
        </w:rPr>
        <w:t xml:space="preserve"> </w:t>
      </w:r>
      <w:r w:rsidRPr="00455975">
        <w:rPr>
          <w:i/>
          <w:sz w:val="22"/>
          <w:szCs w:val="22"/>
        </w:rPr>
        <w:t>and which carried with all voting in favor.</w:t>
      </w:r>
    </w:p>
    <w:p w:rsidR="00E6056C" w:rsidRDefault="00E6056C" w:rsidP="007E6CF6">
      <w:pPr>
        <w:rPr>
          <w:sz w:val="22"/>
          <w:szCs w:val="22"/>
        </w:rPr>
      </w:pPr>
    </w:p>
    <w:p w:rsidR="00E17228" w:rsidRDefault="00E17228" w:rsidP="009B5F41">
      <w:pPr>
        <w:rPr>
          <w:sz w:val="22"/>
          <w:szCs w:val="22"/>
        </w:rPr>
      </w:pPr>
      <w:r>
        <w:rPr>
          <w:sz w:val="22"/>
          <w:szCs w:val="22"/>
        </w:rPr>
        <w:t>Michael Novitzki with KLM Engineering was present to discuss a proposal to perform structural modifications, and spot coating repairs on the interior /wet/dry areas as well as power wash and overcoat of the exterior coating on the water tower.  Mr. Novitzki discussed the scope of work and answered questions.  The proposal for structural modifications, spot repair interior and overcoat exterior was a fee of $149,650.00 and the warranty inspection would be performed at a fee of $3,200.00</w:t>
      </w:r>
      <w:r w:rsidR="00DE4B4B">
        <w:rPr>
          <w:sz w:val="22"/>
          <w:szCs w:val="22"/>
        </w:rPr>
        <w:t>.  Council tabled this matter.</w:t>
      </w:r>
    </w:p>
    <w:p w:rsidR="00DE4B4B" w:rsidRDefault="00DE4B4B" w:rsidP="009B5F41">
      <w:pPr>
        <w:rPr>
          <w:sz w:val="22"/>
          <w:szCs w:val="22"/>
        </w:rPr>
      </w:pPr>
    </w:p>
    <w:p w:rsidR="00DE4B4B" w:rsidRDefault="00DE4B4B" w:rsidP="009B5F41">
      <w:pPr>
        <w:rPr>
          <w:sz w:val="22"/>
          <w:szCs w:val="22"/>
        </w:rPr>
      </w:pPr>
      <w:r>
        <w:rPr>
          <w:sz w:val="22"/>
          <w:szCs w:val="22"/>
        </w:rPr>
        <w:t>Matt Young with MNDOT was present to discuss the Highway 111/Highway 22 Nicollet to Gaylord project which will resurfaced in 2020.  The project includes repave road, replace guardrail at various locations, install snow fences (living and structural), and add lighting at six rural intersections.  With the request of the city, install water main and storm sewer sections</w:t>
      </w:r>
      <w:r w:rsidR="00C33FF4">
        <w:rPr>
          <w:sz w:val="22"/>
          <w:szCs w:val="22"/>
        </w:rPr>
        <w:t xml:space="preserve">.    The project cost estimate </w:t>
      </w:r>
      <w:r w:rsidR="00D17C5F">
        <w:rPr>
          <w:sz w:val="22"/>
          <w:szCs w:val="22"/>
        </w:rPr>
        <w:t>is $13.6 million.  The city of N</w:t>
      </w:r>
      <w:r w:rsidR="00C33FF4">
        <w:rPr>
          <w:sz w:val="22"/>
          <w:szCs w:val="22"/>
        </w:rPr>
        <w:t>icollet will need to pay for the work requested on the water main and storm sewer sections.  MNDOT has estimated the city cost to roughly be $120,000.00.  The Clerk also noted that $35,000 of engineering fees on the project has been spent.  The total cost for levying would need to be roughly $155,000.00.  Mr.  Young stated that he would need the payment prior to the project starting when they sign the contract which would be around March 2020.  The Clerk stated she doesn’t receive the money from levies until June.  Council tabled this matter until September 9 council meeting.   The resolution indicating the city’s intent to participate was also tabled until September 9.</w:t>
      </w:r>
    </w:p>
    <w:p w:rsidR="00C33FF4" w:rsidRDefault="00C33FF4" w:rsidP="009B5F41">
      <w:pPr>
        <w:rPr>
          <w:sz w:val="22"/>
          <w:szCs w:val="22"/>
        </w:rPr>
      </w:pPr>
    </w:p>
    <w:p w:rsidR="00FF0232" w:rsidRPr="00FF0232" w:rsidRDefault="00FF0232" w:rsidP="009B5F41">
      <w:pPr>
        <w:rPr>
          <w:i/>
          <w:sz w:val="22"/>
          <w:szCs w:val="22"/>
        </w:rPr>
      </w:pPr>
      <w:r w:rsidRPr="00FF0232">
        <w:rPr>
          <w:i/>
          <w:sz w:val="22"/>
          <w:szCs w:val="22"/>
        </w:rPr>
        <w:t xml:space="preserve">Transfer on July 16 of $664,000 from money market to checking for the </w:t>
      </w:r>
      <w:r w:rsidR="00F67E08">
        <w:rPr>
          <w:i/>
          <w:sz w:val="22"/>
          <w:szCs w:val="22"/>
        </w:rPr>
        <w:t>2019 Street &amp; Utilit</w:t>
      </w:r>
      <w:r w:rsidRPr="00FF0232">
        <w:rPr>
          <w:i/>
          <w:sz w:val="22"/>
          <w:szCs w:val="22"/>
        </w:rPr>
        <w:t>y Payments was approved on a motion which was made by J. Anderson, which was seconded by M. Anthony, and which carried with all voting in favor.</w:t>
      </w:r>
    </w:p>
    <w:p w:rsidR="00E17228" w:rsidRDefault="00E17228" w:rsidP="009B5F41">
      <w:pPr>
        <w:rPr>
          <w:sz w:val="22"/>
          <w:szCs w:val="22"/>
        </w:rPr>
      </w:pPr>
    </w:p>
    <w:p w:rsidR="00FF0232" w:rsidRDefault="00FF0232" w:rsidP="009B5F41">
      <w:pPr>
        <w:rPr>
          <w:sz w:val="22"/>
          <w:szCs w:val="22"/>
        </w:rPr>
      </w:pPr>
      <w:r>
        <w:rPr>
          <w:sz w:val="22"/>
          <w:szCs w:val="22"/>
        </w:rPr>
        <w:t>A variance request by Ted and Kelly Lewis was submitted.  A public hearing for the variance will be on September 9, 2019 @ 6:00 pm with regular council to follow.</w:t>
      </w:r>
    </w:p>
    <w:p w:rsidR="00FF0232" w:rsidRDefault="00FF0232" w:rsidP="009B5F41">
      <w:pPr>
        <w:rPr>
          <w:sz w:val="22"/>
          <w:szCs w:val="22"/>
        </w:rPr>
      </w:pPr>
    </w:p>
    <w:p w:rsidR="00FF0232" w:rsidRDefault="00FF0232" w:rsidP="009B5F41">
      <w:pPr>
        <w:rPr>
          <w:sz w:val="22"/>
          <w:szCs w:val="22"/>
        </w:rPr>
      </w:pPr>
      <w:r>
        <w:rPr>
          <w:sz w:val="22"/>
          <w:szCs w:val="22"/>
        </w:rPr>
        <w:t>Maintenance Supervisor stated that smoke testing will be done the week of August 19.</w:t>
      </w:r>
    </w:p>
    <w:p w:rsidR="00FF0232" w:rsidRDefault="00FF0232" w:rsidP="009B5F41">
      <w:pPr>
        <w:rPr>
          <w:sz w:val="22"/>
          <w:szCs w:val="22"/>
        </w:rPr>
      </w:pPr>
    </w:p>
    <w:p w:rsidR="00FF0232" w:rsidRDefault="00FF0232" w:rsidP="009B5F41">
      <w:pPr>
        <w:rPr>
          <w:sz w:val="22"/>
          <w:szCs w:val="22"/>
        </w:rPr>
      </w:pPr>
      <w:r>
        <w:rPr>
          <w:sz w:val="22"/>
          <w:szCs w:val="22"/>
        </w:rPr>
        <w:t>A nuisance complaint was brought up regarding the lawn at 610 3</w:t>
      </w:r>
      <w:r w:rsidRPr="00FF0232">
        <w:rPr>
          <w:sz w:val="22"/>
          <w:szCs w:val="22"/>
          <w:vertAlign w:val="superscript"/>
        </w:rPr>
        <w:t>rd</w:t>
      </w:r>
      <w:r>
        <w:rPr>
          <w:sz w:val="22"/>
          <w:szCs w:val="22"/>
        </w:rPr>
        <w:t xml:space="preserve"> Street.  The owner has been contacted several times regarding the length of the lawn.  Council instructed maintenance to mow the lawn and for the clerk to bill the property owner.</w:t>
      </w:r>
    </w:p>
    <w:p w:rsidR="00E17228" w:rsidRDefault="00E17228" w:rsidP="009B5F41">
      <w:pPr>
        <w:rPr>
          <w:sz w:val="22"/>
          <w:szCs w:val="22"/>
        </w:rPr>
      </w:pPr>
    </w:p>
    <w:p w:rsidR="00E17228" w:rsidRDefault="00E17228" w:rsidP="009B5F41">
      <w:pPr>
        <w:rPr>
          <w:sz w:val="22"/>
          <w:szCs w:val="22"/>
        </w:rPr>
      </w:pPr>
    </w:p>
    <w:p w:rsidR="00426316" w:rsidRDefault="007A448A" w:rsidP="009B5F41">
      <w:pPr>
        <w:rPr>
          <w:sz w:val="22"/>
          <w:szCs w:val="22"/>
        </w:rPr>
      </w:pPr>
      <w:r>
        <w:rPr>
          <w:sz w:val="22"/>
          <w:szCs w:val="22"/>
        </w:rPr>
        <w:t>The Clerk has been working with the surveyor from Bolton and Menk to get the correct legal description and then this will be turned over to the City Attorney to draft a resolution.</w:t>
      </w:r>
    </w:p>
    <w:p w:rsidR="007A448A" w:rsidRDefault="007A448A" w:rsidP="009B5F41">
      <w:pPr>
        <w:rPr>
          <w:sz w:val="22"/>
          <w:szCs w:val="22"/>
        </w:rPr>
      </w:pPr>
    </w:p>
    <w:p w:rsidR="00426316" w:rsidRDefault="00426316" w:rsidP="009B5F41">
      <w:pPr>
        <w:rPr>
          <w:sz w:val="22"/>
          <w:szCs w:val="22"/>
        </w:rPr>
      </w:pPr>
    </w:p>
    <w:p w:rsidR="00682928" w:rsidRDefault="00FF0232" w:rsidP="00682928">
      <w:pPr>
        <w:overflowPunct w:val="0"/>
        <w:autoSpaceDE w:val="0"/>
        <w:autoSpaceDN w:val="0"/>
        <w:adjustRightInd w:val="0"/>
        <w:textAlignment w:val="baseline"/>
        <w:rPr>
          <w:i/>
          <w:sz w:val="22"/>
          <w:szCs w:val="22"/>
        </w:rPr>
      </w:pPr>
      <w:r>
        <w:rPr>
          <w:i/>
          <w:sz w:val="22"/>
          <w:szCs w:val="22"/>
        </w:rPr>
        <w:t>Pay Request No. 3</w:t>
      </w:r>
      <w:r w:rsidR="00682928" w:rsidRPr="00682928">
        <w:rPr>
          <w:i/>
          <w:sz w:val="22"/>
          <w:szCs w:val="22"/>
        </w:rPr>
        <w:t>– Dirt Merchant, Inc, 2019 Street</w:t>
      </w:r>
      <w:r>
        <w:rPr>
          <w:i/>
          <w:sz w:val="22"/>
          <w:szCs w:val="22"/>
        </w:rPr>
        <w:t xml:space="preserve"> &amp; Utility Imprvmts, $158,072.58</w:t>
      </w:r>
      <w:r w:rsidR="00682928">
        <w:rPr>
          <w:i/>
          <w:sz w:val="22"/>
          <w:szCs w:val="22"/>
        </w:rPr>
        <w:t xml:space="preserve">, was approved on a motion which was made by </w:t>
      </w:r>
      <w:r>
        <w:rPr>
          <w:i/>
          <w:sz w:val="22"/>
          <w:szCs w:val="22"/>
        </w:rPr>
        <w:t>M. Wels</w:t>
      </w:r>
      <w:r w:rsidR="00682928">
        <w:rPr>
          <w:i/>
          <w:sz w:val="22"/>
          <w:szCs w:val="22"/>
        </w:rPr>
        <w:t xml:space="preserve">, which was seconded by </w:t>
      </w:r>
      <w:r>
        <w:rPr>
          <w:i/>
          <w:sz w:val="22"/>
          <w:szCs w:val="22"/>
        </w:rPr>
        <w:t>M. Anthony</w:t>
      </w:r>
      <w:r w:rsidR="00682928">
        <w:rPr>
          <w:i/>
          <w:sz w:val="22"/>
          <w:szCs w:val="22"/>
        </w:rPr>
        <w:t>, and which carried with all voting in favor.</w:t>
      </w:r>
    </w:p>
    <w:p w:rsidR="002E3BC9" w:rsidRDefault="002E3BC9" w:rsidP="00682928">
      <w:pPr>
        <w:overflowPunct w:val="0"/>
        <w:autoSpaceDE w:val="0"/>
        <w:autoSpaceDN w:val="0"/>
        <w:adjustRightInd w:val="0"/>
        <w:textAlignment w:val="baseline"/>
        <w:rPr>
          <w:i/>
          <w:sz w:val="22"/>
          <w:szCs w:val="22"/>
        </w:rPr>
      </w:pPr>
    </w:p>
    <w:p w:rsidR="002E3BC9" w:rsidRDefault="00FF0232" w:rsidP="00682928">
      <w:pPr>
        <w:overflowPunct w:val="0"/>
        <w:autoSpaceDE w:val="0"/>
        <w:autoSpaceDN w:val="0"/>
        <w:adjustRightInd w:val="0"/>
        <w:textAlignment w:val="baseline"/>
        <w:rPr>
          <w:i/>
          <w:sz w:val="22"/>
          <w:szCs w:val="22"/>
        </w:rPr>
      </w:pPr>
      <w:r>
        <w:rPr>
          <w:i/>
          <w:sz w:val="22"/>
          <w:szCs w:val="22"/>
        </w:rPr>
        <w:t xml:space="preserve">Resolution #08-12-19 – Designating the Polling Place for the 2020 Elections </w:t>
      </w:r>
      <w:r w:rsidR="00E60EDF">
        <w:rPr>
          <w:i/>
          <w:sz w:val="22"/>
          <w:szCs w:val="22"/>
        </w:rPr>
        <w:t xml:space="preserve">was approved on a motion which was made by </w:t>
      </w:r>
      <w:r>
        <w:rPr>
          <w:i/>
          <w:sz w:val="22"/>
          <w:szCs w:val="22"/>
        </w:rPr>
        <w:t>M. Wels</w:t>
      </w:r>
      <w:r w:rsidR="00E60EDF">
        <w:rPr>
          <w:i/>
          <w:sz w:val="22"/>
          <w:szCs w:val="22"/>
        </w:rPr>
        <w:t>, which was seconded by J. Anderson, and which carried with all voting in favor.</w:t>
      </w:r>
    </w:p>
    <w:p w:rsidR="00FF0232" w:rsidRDefault="00FF0232" w:rsidP="00FF0232">
      <w:pPr>
        <w:overflowPunct w:val="0"/>
        <w:autoSpaceDE w:val="0"/>
        <w:autoSpaceDN w:val="0"/>
        <w:adjustRightInd w:val="0"/>
        <w:textAlignment w:val="baseline"/>
        <w:rPr>
          <w:i/>
          <w:sz w:val="22"/>
          <w:szCs w:val="22"/>
        </w:rPr>
      </w:pPr>
    </w:p>
    <w:p w:rsidR="00FF0232" w:rsidRDefault="00FF0232" w:rsidP="00FF0232">
      <w:pPr>
        <w:overflowPunct w:val="0"/>
        <w:autoSpaceDE w:val="0"/>
        <w:autoSpaceDN w:val="0"/>
        <w:adjustRightInd w:val="0"/>
        <w:textAlignment w:val="baseline"/>
        <w:rPr>
          <w:i/>
          <w:sz w:val="22"/>
          <w:szCs w:val="22"/>
        </w:rPr>
      </w:pPr>
      <w:r>
        <w:rPr>
          <w:i/>
          <w:sz w:val="22"/>
          <w:szCs w:val="22"/>
        </w:rPr>
        <w:t>Resolution #08-12-19A – Adoption of the Nicollet County All-Hazard Mitigation Plan was approved on a motion which was made by F. Froehlich, which was seconded by T. Rieke, and which carried with all voting in favor.</w:t>
      </w:r>
    </w:p>
    <w:p w:rsidR="00FF0232" w:rsidRDefault="00FF0232" w:rsidP="00682928">
      <w:pPr>
        <w:overflowPunct w:val="0"/>
        <w:autoSpaceDE w:val="0"/>
        <w:autoSpaceDN w:val="0"/>
        <w:adjustRightInd w:val="0"/>
        <w:textAlignment w:val="baseline"/>
        <w:rPr>
          <w:i/>
          <w:sz w:val="22"/>
          <w:szCs w:val="22"/>
        </w:rPr>
      </w:pPr>
    </w:p>
    <w:p w:rsidR="00FF0232" w:rsidRPr="00FF0232" w:rsidRDefault="00FF0232" w:rsidP="00682928">
      <w:pPr>
        <w:overflowPunct w:val="0"/>
        <w:autoSpaceDE w:val="0"/>
        <w:autoSpaceDN w:val="0"/>
        <w:adjustRightInd w:val="0"/>
        <w:textAlignment w:val="baseline"/>
        <w:rPr>
          <w:sz w:val="22"/>
          <w:szCs w:val="22"/>
        </w:rPr>
      </w:pPr>
      <w:r w:rsidRPr="00FF0232">
        <w:rPr>
          <w:sz w:val="22"/>
          <w:szCs w:val="22"/>
        </w:rPr>
        <w:t>Resolution #08-12-19B – City Intent to Participa</w:t>
      </w:r>
      <w:r>
        <w:rPr>
          <w:sz w:val="22"/>
          <w:szCs w:val="22"/>
        </w:rPr>
        <w:t>te in Costs for Imprvmts on Tru</w:t>
      </w:r>
      <w:r w:rsidRPr="00FF0232">
        <w:rPr>
          <w:sz w:val="22"/>
          <w:szCs w:val="22"/>
        </w:rPr>
        <w:t>nk Hwy 111 was tabled until September 9, 2019</w:t>
      </w:r>
    </w:p>
    <w:p w:rsidR="00FF0232" w:rsidRDefault="00FF0232" w:rsidP="00682928">
      <w:pPr>
        <w:overflowPunct w:val="0"/>
        <w:autoSpaceDE w:val="0"/>
        <w:autoSpaceDN w:val="0"/>
        <w:adjustRightInd w:val="0"/>
        <w:textAlignment w:val="baseline"/>
        <w:rPr>
          <w:i/>
          <w:sz w:val="22"/>
          <w:szCs w:val="22"/>
        </w:rPr>
      </w:pPr>
    </w:p>
    <w:p w:rsidR="007E6CF6" w:rsidRPr="00B9181E" w:rsidRDefault="002A14D9" w:rsidP="007E6CF6">
      <w:pPr>
        <w:rPr>
          <w:i/>
          <w:sz w:val="22"/>
          <w:szCs w:val="22"/>
        </w:rPr>
      </w:pPr>
      <w:r>
        <w:rPr>
          <w:i/>
          <w:sz w:val="22"/>
          <w:szCs w:val="22"/>
        </w:rPr>
        <w:t>The following building</w:t>
      </w:r>
      <w:r w:rsidR="00FF0232">
        <w:rPr>
          <w:i/>
          <w:sz w:val="22"/>
          <w:szCs w:val="22"/>
        </w:rPr>
        <w:t xml:space="preserve"> and zoning</w:t>
      </w:r>
      <w:r>
        <w:rPr>
          <w:i/>
          <w:sz w:val="22"/>
          <w:szCs w:val="22"/>
        </w:rPr>
        <w:t xml:space="preserve"> </w:t>
      </w:r>
      <w:r w:rsidR="007E6CF6" w:rsidRPr="00B9181E">
        <w:rPr>
          <w:i/>
          <w:sz w:val="22"/>
          <w:szCs w:val="22"/>
        </w:rPr>
        <w:t>permit</w:t>
      </w:r>
      <w:r w:rsidR="00FF0232">
        <w:rPr>
          <w:i/>
          <w:sz w:val="22"/>
          <w:szCs w:val="22"/>
        </w:rPr>
        <w:t xml:space="preserve">s </w:t>
      </w:r>
      <w:r w:rsidR="00682928">
        <w:rPr>
          <w:i/>
          <w:sz w:val="22"/>
          <w:szCs w:val="22"/>
        </w:rPr>
        <w:t xml:space="preserve">was </w:t>
      </w:r>
      <w:r w:rsidR="007E6CF6" w:rsidRPr="00B9181E">
        <w:rPr>
          <w:i/>
          <w:sz w:val="22"/>
          <w:szCs w:val="22"/>
        </w:rPr>
        <w:t xml:space="preserve">approved on a motion which was made by </w:t>
      </w:r>
      <w:r w:rsidR="00FF0232">
        <w:rPr>
          <w:i/>
          <w:sz w:val="22"/>
          <w:szCs w:val="22"/>
        </w:rPr>
        <w:t>M. Anthony</w:t>
      </w:r>
      <w:r w:rsidR="007E6CF6">
        <w:rPr>
          <w:i/>
          <w:sz w:val="22"/>
          <w:szCs w:val="22"/>
        </w:rPr>
        <w:t xml:space="preserve">, </w:t>
      </w:r>
      <w:r w:rsidR="007E6CF6" w:rsidRPr="00B9181E">
        <w:rPr>
          <w:i/>
          <w:sz w:val="22"/>
          <w:szCs w:val="22"/>
        </w:rPr>
        <w:t xml:space="preserve">which was seconded by M. </w:t>
      </w:r>
      <w:r w:rsidR="00E60EDF">
        <w:rPr>
          <w:i/>
          <w:sz w:val="22"/>
          <w:szCs w:val="22"/>
        </w:rPr>
        <w:t>Wels</w:t>
      </w:r>
      <w:r w:rsidR="007E6CF6" w:rsidRPr="00B9181E">
        <w:rPr>
          <w:i/>
          <w:sz w:val="22"/>
          <w:szCs w:val="22"/>
        </w:rPr>
        <w:t xml:space="preserve">, and </w:t>
      </w:r>
      <w:r w:rsidR="007E6CF6">
        <w:rPr>
          <w:i/>
          <w:sz w:val="22"/>
          <w:szCs w:val="22"/>
        </w:rPr>
        <w:t>which carried with all voting in favor:</w:t>
      </w:r>
    </w:p>
    <w:p w:rsidR="00FF0232" w:rsidRPr="004F3458" w:rsidRDefault="00A424D3" w:rsidP="00FF0232">
      <w:pPr>
        <w:rPr>
          <w:i/>
          <w:sz w:val="22"/>
          <w:szCs w:val="22"/>
        </w:rPr>
      </w:pPr>
      <w:r w:rsidRPr="00A424D3">
        <w:rPr>
          <w:i/>
          <w:sz w:val="22"/>
          <w:szCs w:val="22"/>
        </w:rPr>
        <w:tab/>
      </w:r>
      <w:r w:rsidR="004F3458">
        <w:rPr>
          <w:i/>
          <w:sz w:val="22"/>
          <w:szCs w:val="22"/>
        </w:rPr>
        <w:tab/>
      </w:r>
      <w:r w:rsidR="00FF0232" w:rsidRPr="004F3458">
        <w:rPr>
          <w:i/>
          <w:sz w:val="22"/>
          <w:szCs w:val="22"/>
        </w:rPr>
        <w:t>Building Permits:</w:t>
      </w:r>
    </w:p>
    <w:p w:rsidR="00FF0232" w:rsidRPr="00FF0232" w:rsidRDefault="00FF0232" w:rsidP="00FF0232">
      <w:pPr>
        <w:overflowPunct w:val="0"/>
        <w:autoSpaceDE w:val="0"/>
        <w:autoSpaceDN w:val="0"/>
        <w:adjustRightInd w:val="0"/>
        <w:ind w:firstLine="720"/>
        <w:textAlignment w:val="baseline"/>
        <w:rPr>
          <w:i/>
          <w:sz w:val="22"/>
          <w:szCs w:val="22"/>
        </w:rPr>
      </w:pPr>
      <w:r w:rsidRPr="00FF0232">
        <w:rPr>
          <w:i/>
          <w:sz w:val="22"/>
          <w:szCs w:val="22"/>
        </w:rPr>
        <w:tab/>
        <w:t>1)  Mark Davidson, 428 Cedar St., Piping for furnace and softener discharge, $500.00</w:t>
      </w:r>
    </w:p>
    <w:p w:rsidR="00FF0232" w:rsidRPr="00FF0232" w:rsidRDefault="00FF0232" w:rsidP="00FF0232">
      <w:pPr>
        <w:overflowPunct w:val="0"/>
        <w:autoSpaceDE w:val="0"/>
        <w:autoSpaceDN w:val="0"/>
        <w:adjustRightInd w:val="0"/>
        <w:ind w:firstLine="720"/>
        <w:textAlignment w:val="baseline"/>
        <w:rPr>
          <w:i/>
          <w:sz w:val="22"/>
          <w:szCs w:val="22"/>
        </w:rPr>
      </w:pPr>
      <w:r w:rsidRPr="00FF0232">
        <w:rPr>
          <w:i/>
          <w:sz w:val="22"/>
          <w:szCs w:val="22"/>
        </w:rPr>
        <w:tab/>
        <w:t>2)  Twin Maple Apts, 614 4</w:t>
      </w:r>
      <w:r w:rsidRPr="00FF0232">
        <w:rPr>
          <w:i/>
          <w:sz w:val="22"/>
          <w:szCs w:val="22"/>
          <w:vertAlign w:val="superscript"/>
        </w:rPr>
        <w:t>th</w:t>
      </w:r>
      <w:r w:rsidRPr="00FF0232">
        <w:rPr>
          <w:i/>
          <w:sz w:val="22"/>
          <w:szCs w:val="22"/>
        </w:rPr>
        <w:t xml:space="preserve"> St., Reroof, $14,500</w:t>
      </w:r>
    </w:p>
    <w:p w:rsidR="00FF0232" w:rsidRPr="00FF0232" w:rsidRDefault="00FF0232" w:rsidP="00FF0232">
      <w:pPr>
        <w:overflowPunct w:val="0"/>
        <w:autoSpaceDE w:val="0"/>
        <w:autoSpaceDN w:val="0"/>
        <w:adjustRightInd w:val="0"/>
        <w:ind w:firstLine="720"/>
        <w:textAlignment w:val="baseline"/>
        <w:rPr>
          <w:i/>
          <w:sz w:val="22"/>
          <w:szCs w:val="22"/>
        </w:rPr>
      </w:pPr>
      <w:r w:rsidRPr="00FF0232">
        <w:rPr>
          <w:i/>
          <w:sz w:val="22"/>
          <w:szCs w:val="22"/>
        </w:rPr>
        <w:tab/>
        <w:t>3)  Big Oaks Management, 609 2</w:t>
      </w:r>
      <w:r w:rsidRPr="00FF0232">
        <w:rPr>
          <w:i/>
          <w:sz w:val="22"/>
          <w:szCs w:val="22"/>
          <w:vertAlign w:val="superscript"/>
        </w:rPr>
        <w:t>nd</w:t>
      </w:r>
      <w:r w:rsidRPr="00FF0232">
        <w:rPr>
          <w:i/>
          <w:sz w:val="22"/>
          <w:szCs w:val="22"/>
        </w:rPr>
        <w:t xml:space="preserve"> St., 8-stall Garage, $60,000</w:t>
      </w:r>
    </w:p>
    <w:p w:rsidR="00FF0232" w:rsidRPr="00FF0232" w:rsidRDefault="00FF0232" w:rsidP="00FF0232">
      <w:pPr>
        <w:overflowPunct w:val="0"/>
        <w:autoSpaceDE w:val="0"/>
        <w:autoSpaceDN w:val="0"/>
        <w:adjustRightInd w:val="0"/>
        <w:ind w:firstLine="720"/>
        <w:textAlignment w:val="baseline"/>
        <w:rPr>
          <w:i/>
          <w:sz w:val="22"/>
          <w:szCs w:val="22"/>
        </w:rPr>
      </w:pPr>
      <w:r w:rsidRPr="00FF0232">
        <w:rPr>
          <w:i/>
          <w:sz w:val="22"/>
          <w:szCs w:val="22"/>
        </w:rPr>
        <w:tab/>
        <w:t>4)  Philip Radel, 111 Erin Ct., Finish Basement, $3,500</w:t>
      </w:r>
    </w:p>
    <w:p w:rsidR="00FF0232" w:rsidRPr="00FF0232" w:rsidRDefault="00FF0232" w:rsidP="00FF0232">
      <w:pPr>
        <w:overflowPunct w:val="0"/>
        <w:autoSpaceDE w:val="0"/>
        <w:autoSpaceDN w:val="0"/>
        <w:adjustRightInd w:val="0"/>
        <w:ind w:firstLine="720"/>
        <w:textAlignment w:val="baseline"/>
        <w:rPr>
          <w:i/>
          <w:sz w:val="22"/>
          <w:szCs w:val="22"/>
        </w:rPr>
      </w:pPr>
      <w:r w:rsidRPr="00FF0232">
        <w:rPr>
          <w:i/>
          <w:sz w:val="22"/>
          <w:szCs w:val="22"/>
        </w:rPr>
        <w:tab/>
        <w:t>Zoning Permit:</w:t>
      </w:r>
    </w:p>
    <w:p w:rsidR="00FF0232" w:rsidRDefault="00FF0232" w:rsidP="00FF0232">
      <w:pPr>
        <w:numPr>
          <w:ilvl w:val="0"/>
          <w:numId w:val="50"/>
        </w:numPr>
        <w:overflowPunct w:val="0"/>
        <w:autoSpaceDE w:val="0"/>
        <w:autoSpaceDN w:val="0"/>
        <w:adjustRightInd w:val="0"/>
        <w:contextualSpacing/>
        <w:textAlignment w:val="baseline"/>
        <w:rPr>
          <w:i/>
          <w:sz w:val="22"/>
          <w:szCs w:val="22"/>
        </w:rPr>
      </w:pPr>
      <w:r w:rsidRPr="00FF0232">
        <w:rPr>
          <w:i/>
          <w:sz w:val="22"/>
          <w:szCs w:val="22"/>
        </w:rPr>
        <w:t xml:space="preserve"> Big Oaks Management, 609 2</w:t>
      </w:r>
      <w:r w:rsidRPr="00FF0232">
        <w:rPr>
          <w:i/>
          <w:sz w:val="22"/>
          <w:szCs w:val="22"/>
          <w:vertAlign w:val="superscript"/>
        </w:rPr>
        <w:t>nd</w:t>
      </w:r>
      <w:r w:rsidRPr="00FF0232">
        <w:rPr>
          <w:i/>
          <w:sz w:val="22"/>
          <w:szCs w:val="22"/>
        </w:rPr>
        <w:t xml:space="preserve"> St., 8-stall Garage, $60,000</w:t>
      </w:r>
    </w:p>
    <w:p w:rsidR="004F3458" w:rsidRPr="00FF0232" w:rsidRDefault="004F3458" w:rsidP="004F3458">
      <w:pPr>
        <w:overflowPunct w:val="0"/>
        <w:autoSpaceDE w:val="0"/>
        <w:autoSpaceDN w:val="0"/>
        <w:adjustRightInd w:val="0"/>
        <w:contextualSpacing/>
        <w:textAlignment w:val="baseline"/>
        <w:rPr>
          <w:i/>
          <w:sz w:val="22"/>
          <w:szCs w:val="22"/>
        </w:rPr>
      </w:pPr>
    </w:p>
    <w:p w:rsidR="003D3848" w:rsidRPr="00FF0232" w:rsidRDefault="00ED3DFD" w:rsidP="004F3458">
      <w:pPr>
        <w:rPr>
          <w:i/>
          <w:sz w:val="22"/>
          <w:szCs w:val="22"/>
        </w:rPr>
      </w:pPr>
      <w:r w:rsidRPr="00FF0232">
        <w:rPr>
          <w:i/>
          <w:sz w:val="22"/>
          <w:szCs w:val="22"/>
        </w:rPr>
        <w:t>R</w:t>
      </w:r>
      <w:r w:rsidR="003D3848" w:rsidRPr="00FF0232">
        <w:rPr>
          <w:i/>
          <w:sz w:val="22"/>
          <w:szCs w:val="22"/>
        </w:rPr>
        <w:t>eminders of the upcoming, meetings were noted:</w:t>
      </w:r>
    </w:p>
    <w:p w:rsidR="002A14D9" w:rsidRDefault="00825BDB" w:rsidP="004619FB">
      <w:pPr>
        <w:pStyle w:val="ListParagraph"/>
        <w:numPr>
          <w:ilvl w:val="0"/>
          <w:numId w:val="36"/>
        </w:numPr>
        <w:rPr>
          <w:i/>
          <w:sz w:val="22"/>
          <w:szCs w:val="22"/>
        </w:rPr>
      </w:pPr>
      <w:r w:rsidRPr="00FF0232">
        <w:rPr>
          <w:i/>
          <w:sz w:val="22"/>
          <w:szCs w:val="22"/>
        </w:rPr>
        <w:t>September 9</w:t>
      </w:r>
      <w:r w:rsidR="002A14D9" w:rsidRPr="00FF0232">
        <w:rPr>
          <w:i/>
          <w:sz w:val="22"/>
          <w:szCs w:val="22"/>
        </w:rPr>
        <w:t xml:space="preserve">, 2019, 6:00 pm, </w:t>
      </w:r>
      <w:r w:rsidR="004F3458">
        <w:rPr>
          <w:i/>
          <w:sz w:val="22"/>
          <w:szCs w:val="22"/>
        </w:rPr>
        <w:t>Public Hearing</w:t>
      </w:r>
      <w:r w:rsidR="002A14D9" w:rsidRPr="00FF0232">
        <w:rPr>
          <w:i/>
          <w:sz w:val="22"/>
          <w:szCs w:val="22"/>
        </w:rPr>
        <w:t>, Monday</w:t>
      </w:r>
    </w:p>
    <w:p w:rsidR="004F3458" w:rsidRDefault="004F3458" w:rsidP="004F3458">
      <w:pPr>
        <w:pStyle w:val="ListParagraph"/>
        <w:numPr>
          <w:ilvl w:val="0"/>
          <w:numId w:val="36"/>
        </w:numPr>
        <w:rPr>
          <w:i/>
          <w:sz w:val="22"/>
          <w:szCs w:val="22"/>
        </w:rPr>
      </w:pPr>
      <w:r w:rsidRPr="00FF0232">
        <w:rPr>
          <w:i/>
          <w:sz w:val="22"/>
          <w:szCs w:val="22"/>
        </w:rPr>
        <w:t>September 9</w:t>
      </w:r>
      <w:r>
        <w:rPr>
          <w:i/>
          <w:sz w:val="22"/>
          <w:szCs w:val="22"/>
        </w:rPr>
        <w:t>, 2019, 6:15</w:t>
      </w:r>
      <w:r w:rsidRPr="00FF0232">
        <w:rPr>
          <w:i/>
          <w:sz w:val="22"/>
          <w:szCs w:val="22"/>
        </w:rPr>
        <w:t xml:space="preserve"> pm, </w:t>
      </w:r>
      <w:r>
        <w:rPr>
          <w:i/>
          <w:sz w:val="22"/>
          <w:szCs w:val="22"/>
        </w:rPr>
        <w:t>Regular Meeting</w:t>
      </w:r>
      <w:r w:rsidRPr="00FF0232">
        <w:rPr>
          <w:i/>
          <w:sz w:val="22"/>
          <w:szCs w:val="22"/>
        </w:rPr>
        <w:t>, Monday</w:t>
      </w:r>
    </w:p>
    <w:p w:rsidR="004F3458" w:rsidRPr="00FF0232" w:rsidRDefault="004F3458" w:rsidP="004619FB">
      <w:pPr>
        <w:pStyle w:val="ListParagraph"/>
        <w:numPr>
          <w:ilvl w:val="0"/>
          <w:numId w:val="36"/>
        </w:numPr>
        <w:rPr>
          <w:i/>
          <w:sz w:val="22"/>
          <w:szCs w:val="22"/>
        </w:rPr>
      </w:pPr>
      <w:r>
        <w:rPr>
          <w:i/>
          <w:sz w:val="22"/>
          <w:szCs w:val="22"/>
        </w:rPr>
        <w:t>October 14, 2019, 6:00 pm, Regular Meeting, Monday</w:t>
      </w:r>
    </w:p>
    <w:p w:rsidR="0006406D" w:rsidRPr="00B9181E" w:rsidRDefault="0006406D" w:rsidP="0006406D">
      <w:pPr>
        <w:rPr>
          <w:i/>
          <w:sz w:val="22"/>
          <w:szCs w:val="22"/>
        </w:rPr>
      </w:pPr>
    </w:p>
    <w:p w:rsidR="00DF40C2" w:rsidRPr="00B9181E" w:rsidRDefault="00DF40C2" w:rsidP="003D3848">
      <w:pPr>
        <w:rPr>
          <w:i/>
          <w:sz w:val="22"/>
          <w:szCs w:val="22"/>
        </w:rPr>
      </w:pPr>
      <w:r w:rsidRPr="00B9181E">
        <w:rPr>
          <w:i/>
          <w:sz w:val="22"/>
          <w:szCs w:val="22"/>
        </w:rPr>
        <w:t xml:space="preserve">With no further </w:t>
      </w:r>
      <w:r w:rsidR="009C4E3F" w:rsidRPr="00B9181E">
        <w:rPr>
          <w:i/>
          <w:sz w:val="22"/>
          <w:szCs w:val="22"/>
        </w:rPr>
        <w:t>business,</w:t>
      </w:r>
      <w:r w:rsidRPr="00B9181E">
        <w:rPr>
          <w:i/>
          <w:sz w:val="22"/>
          <w:szCs w:val="22"/>
        </w:rPr>
        <w:t xml:space="preserve"> the meeting was adjourned at </w:t>
      </w:r>
      <w:r w:rsidR="004F3458">
        <w:rPr>
          <w:i/>
          <w:sz w:val="22"/>
          <w:szCs w:val="22"/>
        </w:rPr>
        <w:t>7:43</w:t>
      </w:r>
      <w:r w:rsidR="002A14D9">
        <w:rPr>
          <w:i/>
          <w:sz w:val="22"/>
          <w:szCs w:val="22"/>
        </w:rPr>
        <w:t xml:space="preserve"> </w:t>
      </w:r>
      <w:r w:rsidR="00885B3D" w:rsidRPr="00B9181E">
        <w:rPr>
          <w:i/>
          <w:sz w:val="22"/>
          <w:szCs w:val="22"/>
        </w:rPr>
        <w:t>p.m., which was appr</w:t>
      </w:r>
      <w:r w:rsidR="00DE6930" w:rsidRPr="00B9181E">
        <w:rPr>
          <w:i/>
          <w:sz w:val="22"/>
          <w:szCs w:val="22"/>
        </w:rPr>
        <w:t xml:space="preserve">oved on a motion made by </w:t>
      </w:r>
      <w:r w:rsidR="00A424D3">
        <w:rPr>
          <w:i/>
          <w:sz w:val="22"/>
          <w:szCs w:val="22"/>
        </w:rPr>
        <w:t>J. Anderson</w:t>
      </w:r>
      <w:r w:rsidR="00885B3D" w:rsidRPr="00B9181E">
        <w:rPr>
          <w:i/>
          <w:sz w:val="22"/>
          <w:szCs w:val="22"/>
        </w:rPr>
        <w:t xml:space="preserve">, which was seconded by </w:t>
      </w:r>
      <w:r w:rsidR="00960DBD" w:rsidRPr="00B9181E">
        <w:rPr>
          <w:i/>
          <w:sz w:val="22"/>
          <w:szCs w:val="22"/>
        </w:rPr>
        <w:t xml:space="preserve">M. </w:t>
      </w:r>
      <w:r w:rsidR="004F3458">
        <w:rPr>
          <w:i/>
          <w:sz w:val="22"/>
          <w:szCs w:val="22"/>
        </w:rPr>
        <w:t>Wels</w:t>
      </w:r>
      <w:r w:rsidR="007E2945" w:rsidRPr="00B9181E">
        <w:rPr>
          <w:i/>
          <w:sz w:val="22"/>
          <w:szCs w:val="22"/>
        </w:rPr>
        <w:t>, and which carried with all voting in favor.</w:t>
      </w:r>
    </w:p>
    <w:p w:rsidR="00101125" w:rsidRPr="00B9181E" w:rsidRDefault="00101125" w:rsidP="003D3848">
      <w:pPr>
        <w:rPr>
          <w:sz w:val="22"/>
          <w:szCs w:val="22"/>
        </w:rPr>
      </w:pPr>
    </w:p>
    <w:p w:rsidR="003D3848" w:rsidRPr="00B9181E" w:rsidRDefault="003D3848" w:rsidP="003D3848">
      <w:pPr>
        <w:rPr>
          <w:sz w:val="22"/>
          <w:szCs w:val="22"/>
        </w:rPr>
      </w:pPr>
      <w:r w:rsidRPr="00B9181E">
        <w:rPr>
          <w:sz w:val="22"/>
          <w:szCs w:val="22"/>
        </w:rPr>
        <w:t>__________________________</w:t>
      </w:r>
      <w:r w:rsidR="00455975" w:rsidRPr="00B9181E">
        <w:rPr>
          <w:sz w:val="22"/>
          <w:szCs w:val="22"/>
        </w:rPr>
        <w:t>___</w:t>
      </w:r>
    </w:p>
    <w:p w:rsidR="003D3848" w:rsidRPr="009E3DAF" w:rsidRDefault="003D3848" w:rsidP="003D3848">
      <w:pPr>
        <w:rPr>
          <w:sz w:val="22"/>
          <w:szCs w:val="22"/>
        </w:rPr>
      </w:pPr>
      <w:r w:rsidRPr="00B9181E">
        <w:rPr>
          <w:sz w:val="22"/>
          <w:szCs w:val="22"/>
        </w:rPr>
        <w:t>Vanessa Drill, City Clerk/Treasurer</w:t>
      </w:r>
    </w:p>
    <w:p w:rsidR="003D3848" w:rsidRPr="009E3DAF" w:rsidRDefault="003D3848" w:rsidP="001A5C07">
      <w:pPr>
        <w:jc w:val="both"/>
        <w:rPr>
          <w:sz w:val="22"/>
          <w:szCs w:val="22"/>
        </w:rPr>
      </w:pPr>
    </w:p>
    <w:p w:rsidR="001A5C07" w:rsidRPr="003D3848" w:rsidRDefault="001A5C07" w:rsidP="001A5C07">
      <w:pPr>
        <w:jc w:val="both"/>
        <w:rPr>
          <w:sz w:val="20"/>
          <w:szCs w:val="20"/>
        </w:rPr>
      </w:pPr>
    </w:p>
    <w:p w:rsidR="001A5C07" w:rsidRPr="003D3848" w:rsidRDefault="001A5C07" w:rsidP="001A5C07">
      <w:pPr>
        <w:tabs>
          <w:tab w:val="left" w:pos="4301"/>
          <w:tab w:val="left" w:pos="7854"/>
        </w:tabs>
        <w:jc w:val="both"/>
        <w:rPr>
          <w:i/>
          <w:sz w:val="20"/>
          <w:szCs w:val="20"/>
        </w:rPr>
      </w:pPr>
    </w:p>
    <w:sectPr w:rsidR="001A5C07" w:rsidRPr="003D3848" w:rsidSect="003D3848">
      <w:pgSz w:w="12240" w:h="15840" w:code="1"/>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9E1" w:rsidRDefault="00D569E1" w:rsidP="00142AFB">
      <w:r>
        <w:separator/>
      </w:r>
    </w:p>
  </w:endnote>
  <w:endnote w:type="continuationSeparator" w:id="0">
    <w:p w:rsidR="00D569E1" w:rsidRDefault="00D569E1"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9E1" w:rsidRDefault="00D569E1" w:rsidP="00142AFB">
      <w:r>
        <w:separator/>
      </w:r>
    </w:p>
  </w:footnote>
  <w:footnote w:type="continuationSeparator" w:id="0">
    <w:p w:rsidR="00D569E1" w:rsidRDefault="00D569E1" w:rsidP="0014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7667FC"/>
    <w:multiLevelType w:val="hybridMultilevel"/>
    <w:tmpl w:val="FEE2E79A"/>
    <w:lvl w:ilvl="0" w:tplc="E4844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0179D6"/>
    <w:multiLevelType w:val="hybridMultilevel"/>
    <w:tmpl w:val="6F208FA4"/>
    <w:lvl w:ilvl="0" w:tplc="C53C2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EA26ED"/>
    <w:multiLevelType w:val="hybridMultilevel"/>
    <w:tmpl w:val="FDF8C91C"/>
    <w:lvl w:ilvl="0" w:tplc="3EE06AC8">
      <w:start w:val="1"/>
      <w:numFmt w:val="decimal"/>
      <w:lvlText w:val="%1)"/>
      <w:lvlJc w:val="left"/>
      <w:pPr>
        <w:ind w:left="1800" w:hanging="360"/>
      </w:pPr>
      <w:rPr>
        <w:rFonts w:hint="default"/>
        <w:i/>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0822DF"/>
    <w:multiLevelType w:val="hybridMultilevel"/>
    <w:tmpl w:val="33DCEF2E"/>
    <w:lvl w:ilvl="0" w:tplc="839ED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81169"/>
    <w:multiLevelType w:val="hybridMultilevel"/>
    <w:tmpl w:val="6F987520"/>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EC6143"/>
    <w:multiLevelType w:val="hybridMultilevel"/>
    <w:tmpl w:val="482E9132"/>
    <w:lvl w:ilvl="0" w:tplc="2EA84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FD16F3A"/>
    <w:multiLevelType w:val="hybridMultilevel"/>
    <w:tmpl w:val="13749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87160E"/>
    <w:multiLevelType w:val="hybridMultilevel"/>
    <w:tmpl w:val="2E10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426390"/>
    <w:multiLevelType w:val="hybridMultilevel"/>
    <w:tmpl w:val="0AA8334A"/>
    <w:lvl w:ilvl="0" w:tplc="0DDE6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9"/>
  </w:num>
  <w:num w:numId="3">
    <w:abstractNumId w:val="29"/>
  </w:num>
  <w:num w:numId="4">
    <w:abstractNumId w:val="21"/>
  </w:num>
  <w:num w:numId="5">
    <w:abstractNumId w:val="6"/>
  </w:num>
  <w:num w:numId="6">
    <w:abstractNumId w:val="33"/>
  </w:num>
  <w:num w:numId="7">
    <w:abstractNumId w:val="46"/>
  </w:num>
  <w:num w:numId="8">
    <w:abstractNumId w:val="10"/>
  </w:num>
  <w:num w:numId="9">
    <w:abstractNumId w:val="11"/>
  </w:num>
  <w:num w:numId="10">
    <w:abstractNumId w:val="24"/>
  </w:num>
  <w:num w:numId="11">
    <w:abstractNumId w:val="28"/>
  </w:num>
  <w:num w:numId="12">
    <w:abstractNumId w:val="38"/>
  </w:num>
  <w:num w:numId="13">
    <w:abstractNumId w:val="4"/>
  </w:num>
  <w:num w:numId="14">
    <w:abstractNumId w:val="7"/>
  </w:num>
  <w:num w:numId="15">
    <w:abstractNumId w:val="26"/>
  </w:num>
  <w:num w:numId="16">
    <w:abstractNumId w:val="14"/>
  </w:num>
  <w:num w:numId="17">
    <w:abstractNumId w:val="34"/>
  </w:num>
  <w:num w:numId="18">
    <w:abstractNumId w:val="13"/>
  </w:num>
  <w:num w:numId="19">
    <w:abstractNumId w:val="44"/>
  </w:num>
  <w:num w:numId="20">
    <w:abstractNumId w:val="20"/>
  </w:num>
  <w:num w:numId="21">
    <w:abstractNumId w:val="17"/>
  </w:num>
  <w:num w:numId="22">
    <w:abstractNumId w:val="45"/>
  </w:num>
  <w:num w:numId="23">
    <w:abstractNumId w:val="3"/>
  </w:num>
  <w:num w:numId="24">
    <w:abstractNumId w:val="15"/>
  </w:num>
  <w:num w:numId="25">
    <w:abstractNumId w:val="47"/>
  </w:num>
  <w:num w:numId="26">
    <w:abstractNumId w:val="1"/>
  </w:num>
  <w:num w:numId="27">
    <w:abstractNumId w:val="5"/>
  </w:num>
  <w:num w:numId="28">
    <w:abstractNumId w:val="30"/>
  </w:num>
  <w:num w:numId="29">
    <w:abstractNumId w:val="16"/>
  </w:num>
  <w:num w:numId="30">
    <w:abstractNumId w:val="9"/>
  </w:num>
  <w:num w:numId="31">
    <w:abstractNumId w:val="0"/>
  </w:num>
  <w:num w:numId="32">
    <w:abstractNumId w:val="40"/>
  </w:num>
  <w:num w:numId="33">
    <w:abstractNumId w:val="23"/>
  </w:num>
  <w:num w:numId="34">
    <w:abstractNumId w:val="12"/>
  </w:num>
  <w:num w:numId="35">
    <w:abstractNumId w:val="8"/>
  </w:num>
  <w:num w:numId="36">
    <w:abstractNumId w:val="32"/>
  </w:num>
  <w:num w:numId="37">
    <w:abstractNumId w:val="37"/>
  </w:num>
  <w:num w:numId="38">
    <w:abstractNumId w:val="31"/>
  </w:num>
  <w:num w:numId="39">
    <w:abstractNumId w:val="36"/>
  </w:num>
  <w:num w:numId="40">
    <w:abstractNumId w:val="35"/>
  </w:num>
  <w:num w:numId="41">
    <w:abstractNumId w:val="2"/>
  </w:num>
  <w:num w:numId="42">
    <w:abstractNumId w:val="41"/>
  </w:num>
  <w:num w:numId="43">
    <w:abstractNumId w:val="42"/>
  </w:num>
  <w:num w:numId="44">
    <w:abstractNumId w:val="43"/>
  </w:num>
  <w:num w:numId="45">
    <w:abstractNumId w:val="49"/>
  </w:num>
  <w:num w:numId="46">
    <w:abstractNumId w:val="18"/>
  </w:num>
  <w:num w:numId="47">
    <w:abstractNumId w:val="48"/>
  </w:num>
  <w:num w:numId="48">
    <w:abstractNumId w:val="27"/>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A7"/>
    <w:rsid w:val="0000309A"/>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70D23"/>
    <w:rsid w:val="000712F0"/>
    <w:rsid w:val="00071EFC"/>
    <w:rsid w:val="000726F5"/>
    <w:rsid w:val="00073B8B"/>
    <w:rsid w:val="000761B6"/>
    <w:rsid w:val="00077E32"/>
    <w:rsid w:val="000805B8"/>
    <w:rsid w:val="00081A7A"/>
    <w:rsid w:val="00087627"/>
    <w:rsid w:val="00087632"/>
    <w:rsid w:val="0009159A"/>
    <w:rsid w:val="0009203C"/>
    <w:rsid w:val="00093044"/>
    <w:rsid w:val="000963EF"/>
    <w:rsid w:val="00097E61"/>
    <w:rsid w:val="000A52CE"/>
    <w:rsid w:val="000A6AE9"/>
    <w:rsid w:val="000A6D60"/>
    <w:rsid w:val="000A7920"/>
    <w:rsid w:val="000B0CEA"/>
    <w:rsid w:val="000B1860"/>
    <w:rsid w:val="000B20D0"/>
    <w:rsid w:val="000B4082"/>
    <w:rsid w:val="000B4B7A"/>
    <w:rsid w:val="000C3192"/>
    <w:rsid w:val="000C38C0"/>
    <w:rsid w:val="000C5205"/>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445E"/>
    <w:rsid w:val="00106C22"/>
    <w:rsid w:val="00107E9B"/>
    <w:rsid w:val="0011040D"/>
    <w:rsid w:val="00111902"/>
    <w:rsid w:val="00113267"/>
    <w:rsid w:val="001156CF"/>
    <w:rsid w:val="00123A07"/>
    <w:rsid w:val="00126223"/>
    <w:rsid w:val="00126287"/>
    <w:rsid w:val="00132F92"/>
    <w:rsid w:val="00137553"/>
    <w:rsid w:val="0014002F"/>
    <w:rsid w:val="0014195E"/>
    <w:rsid w:val="00142AFB"/>
    <w:rsid w:val="001443ED"/>
    <w:rsid w:val="00147563"/>
    <w:rsid w:val="00151387"/>
    <w:rsid w:val="00151DBA"/>
    <w:rsid w:val="00153FB1"/>
    <w:rsid w:val="00154D50"/>
    <w:rsid w:val="00155029"/>
    <w:rsid w:val="00155AC6"/>
    <w:rsid w:val="00156885"/>
    <w:rsid w:val="00162374"/>
    <w:rsid w:val="00170D06"/>
    <w:rsid w:val="00176A74"/>
    <w:rsid w:val="001805A4"/>
    <w:rsid w:val="00186B6C"/>
    <w:rsid w:val="00187B34"/>
    <w:rsid w:val="00190B79"/>
    <w:rsid w:val="00190FCD"/>
    <w:rsid w:val="00194A5E"/>
    <w:rsid w:val="00196C02"/>
    <w:rsid w:val="001A5C07"/>
    <w:rsid w:val="001A5E18"/>
    <w:rsid w:val="001B0363"/>
    <w:rsid w:val="001B31A7"/>
    <w:rsid w:val="001B3B42"/>
    <w:rsid w:val="001B4600"/>
    <w:rsid w:val="001B7778"/>
    <w:rsid w:val="001B7896"/>
    <w:rsid w:val="001C095D"/>
    <w:rsid w:val="001C3558"/>
    <w:rsid w:val="001C35C3"/>
    <w:rsid w:val="001C68FF"/>
    <w:rsid w:val="001C690D"/>
    <w:rsid w:val="001D75F2"/>
    <w:rsid w:val="001E76CD"/>
    <w:rsid w:val="001F791B"/>
    <w:rsid w:val="00200D3B"/>
    <w:rsid w:val="002036F9"/>
    <w:rsid w:val="00203CEF"/>
    <w:rsid w:val="00203DE9"/>
    <w:rsid w:val="0021677C"/>
    <w:rsid w:val="0022724C"/>
    <w:rsid w:val="0023162F"/>
    <w:rsid w:val="0023583F"/>
    <w:rsid w:val="002430DB"/>
    <w:rsid w:val="002432ED"/>
    <w:rsid w:val="0024597B"/>
    <w:rsid w:val="00246145"/>
    <w:rsid w:val="00253636"/>
    <w:rsid w:val="002550B1"/>
    <w:rsid w:val="00256050"/>
    <w:rsid w:val="002613F8"/>
    <w:rsid w:val="00263EFD"/>
    <w:rsid w:val="0026522C"/>
    <w:rsid w:val="0026771D"/>
    <w:rsid w:val="00267CE4"/>
    <w:rsid w:val="002842D1"/>
    <w:rsid w:val="00285BB7"/>
    <w:rsid w:val="00287575"/>
    <w:rsid w:val="002878C0"/>
    <w:rsid w:val="002937F8"/>
    <w:rsid w:val="00294BFC"/>
    <w:rsid w:val="002958CB"/>
    <w:rsid w:val="0029782A"/>
    <w:rsid w:val="002A0797"/>
    <w:rsid w:val="002A08E8"/>
    <w:rsid w:val="002A14D9"/>
    <w:rsid w:val="002A156C"/>
    <w:rsid w:val="002A1DB6"/>
    <w:rsid w:val="002A3397"/>
    <w:rsid w:val="002A3D0D"/>
    <w:rsid w:val="002B052A"/>
    <w:rsid w:val="002B5EF6"/>
    <w:rsid w:val="002B6CE3"/>
    <w:rsid w:val="002C278D"/>
    <w:rsid w:val="002D01A7"/>
    <w:rsid w:val="002D1BAE"/>
    <w:rsid w:val="002D3FF6"/>
    <w:rsid w:val="002D7864"/>
    <w:rsid w:val="002E160B"/>
    <w:rsid w:val="002E18EE"/>
    <w:rsid w:val="002E1BB9"/>
    <w:rsid w:val="002E2A6A"/>
    <w:rsid w:val="002E3BC9"/>
    <w:rsid w:val="002E5151"/>
    <w:rsid w:val="002E54BA"/>
    <w:rsid w:val="002F3F0B"/>
    <w:rsid w:val="002F4FFE"/>
    <w:rsid w:val="0030025D"/>
    <w:rsid w:val="00300836"/>
    <w:rsid w:val="00301789"/>
    <w:rsid w:val="003017DB"/>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4016"/>
    <w:rsid w:val="00386AB9"/>
    <w:rsid w:val="00393712"/>
    <w:rsid w:val="003A004F"/>
    <w:rsid w:val="003A0375"/>
    <w:rsid w:val="003A0453"/>
    <w:rsid w:val="003A05F6"/>
    <w:rsid w:val="003A2FB2"/>
    <w:rsid w:val="003A565B"/>
    <w:rsid w:val="003B03DA"/>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5AB5"/>
    <w:rsid w:val="00414CA6"/>
    <w:rsid w:val="00422701"/>
    <w:rsid w:val="004230CF"/>
    <w:rsid w:val="00424D67"/>
    <w:rsid w:val="00426316"/>
    <w:rsid w:val="004266CA"/>
    <w:rsid w:val="00432785"/>
    <w:rsid w:val="00436C06"/>
    <w:rsid w:val="00440283"/>
    <w:rsid w:val="00442331"/>
    <w:rsid w:val="00451B8F"/>
    <w:rsid w:val="00452AEF"/>
    <w:rsid w:val="00455975"/>
    <w:rsid w:val="00460F0E"/>
    <w:rsid w:val="004614B2"/>
    <w:rsid w:val="00462136"/>
    <w:rsid w:val="00463FF9"/>
    <w:rsid w:val="00464EE7"/>
    <w:rsid w:val="00465A1A"/>
    <w:rsid w:val="00465A64"/>
    <w:rsid w:val="004675E9"/>
    <w:rsid w:val="00467B54"/>
    <w:rsid w:val="00470846"/>
    <w:rsid w:val="004714F8"/>
    <w:rsid w:val="00477E6C"/>
    <w:rsid w:val="00477F40"/>
    <w:rsid w:val="00480E45"/>
    <w:rsid w:val="0048447B"/>
    <w:rsid w:val="00486C0A"/>
    <w:rsid w:val="0049096D"/>
    <w:rsid w:val="004924B5"/>
    <w:rsid w:val="00497E52"/>
    <w:rsid w:val="004A0F88"/>
    <w:rsid w:val="004A65D6"/>
    <w:rsid w:val="004B0567"/>
    <w:rsid w:val="004B1CBF"/>
    <w:rsid w:val="004B27B3"/>
    <w:rsid w:val="004B2A06"/>
    <w:rsid w:val="004B410E"/>
    <w:rsid w:val="004B4792"/>
    <w:rsid w:val="004B4E96"/>
    <w:rsid w:val="004B4F8F"/>
    <w:rsid w:val="004B5BA2"/>
    <w:rsid w:val="004C040F"/>
    <w:rsid w:val="004D2E8C"/>
    <w:rsid w:val="004D3EC7"/>
    <w:rsid w:val="004D406C"/>
    <w:rsid w:val="004D720B"/>
    <w:rsid w:val="004E061F"/>
    <w:rsid w:val="004E40F6"/>
    <w:rsid w:val="004E4AB2"/>
    <w:rsid w:val="004E53AA"/>
    <w:rsid w:val="004E6F5D"/>
    <w:rsid w:val="004F3458"/>
    <w:rsid w:val="0050159C"/>
    <w:rsid w:val="00501A42"/>
    <w:rsid w:val="00510738"/>
    <w:rsid w:val="00512482"/>
    <w:rsid w:val="00517BEB"/>
    <w:rsid w:val="005233A8"/>
    <w:rsid w:val="005257E9"/>
    <w:rsid w:val="00525FD2"/>
    <w:rsid w:val="005319B3"/>
    <w:rsid w:val="005323E0"/>
    <w:rsid w:val="005404BC"/>
    <w:rsid w:val="0054754D"/>
    <w:rsid w:val="00547628"/>
    <w:rsid w:val="0055190E"/>
    <w:rsid w:val="00552873"/>
    <w:rsid w:val="0055387B"/>
    <w:rsid w:val="00554157"/>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97747"/>
    <w:rsid w:val="005A33D8"/>
    <w:rsid w:val="005A3AAC"/>
    <w:rsid w:val="005A5A59"/>
    <w:rsid w:val="005A6F6D"/>
    <w:rsid w:val="005B0D8D"/>
    <w:rsid w:val="005B6B1D"/>
    <w:rsid w:val="005D174A"/>
    <w:rsid w:val="005D4BCF"/>
    <w:rsid w:val="005D5853"/>
    <w:rsid w:val="005D5D80"/>
    <w:rsid w:val="005D6C32"/>
    <w:rsid w:val="005D7910"/>
    <w:rsid w:val="005E30CD"/>
    <w:rsid w:val="005E4F03"/>
    <w:rsid w:val="005E67B8"/>
    <w:rsid w:val="005E72AE"/>
    <w:rsid w:val="005F02D1"/>
    <w:rsid w:val="005F1616"/>
    <w:rsid w:val="005F52B9"/>
    <w:rsid w:val="00600211"/>
    <w:rsid w:val="00601109"/>
    <w:rsid w:val="00604842"/>
    <w:rsid w:val="00611D2C"/>
    <w:rsid w:val="00612BF8"/>
    <w:rsid w:val="006211EA"/>
    <w:rsid w:val="0063081D"/>
    <w:rsid w:val="00634A12"/>
    <w:rsid w:val="006402E4"/>
    <w:rsid w:val="006409B0"/>
    <w:rsid w:val="00640C42"/>
    <w:rsid w:val="006452D5"/>
    <w:rsid w:val="00646665"/>
    <w:rsid w:val="00650424"/>
    <w:rsid w:val="00652E43"/>
    <w:rsid w:val="00653EC7"/>
    <w:rsid w:val="00653ED1"/>
    <w:rsid w:val="0066165E"/>
    <w:rsid w:val="00664775"/>
    <w:rsid w:val="0066648F"/>
    <w:rsid w:val="0066665A"/>
    <w:rsid w:val="006712B2"/>
    <w:rsid w:val="0067186A"/>
    <w:rsid w:val="006764A8"/>
    <w:rsid w:val="00677ED9"/>
    <w:rsid w:val="00680EE5"/>
    <w:rsid w:val="0068134D"/>
    <w:rsid w:val="00682448"/>
    <w:rsid w:val="00682928"/>
    <w:rsid w:val="00690012"/>
    <w:rsid w:val="00694071"/>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1886"/>
    <w:rsid w:val="006E1D4E"/>
    <w:rsid w:val="006E2725"/>
    <w:rsid w:val="006E7E6F"/>
    <w:rsid w:val="006F05A1"/>
    <w:rsid w:val="006F2EDF"/>
    <w:rsid w:val="006F61BB"/>
    <w:rsid w:val="00700D6F"/>
    <w:rsid w:val="00704B50"/>
    <w:rsid w:val="00706F97"/>
    <w:rsid w:val="007139C4"/>
    <w:rsid w:val="00714E33"/>
    <w:rsid w:val="00720BB2"/>
    <w:rsid w:val="00723636"/>
    <w:rsid w:val="007236AA"/>
    <w:rsid w:val="00731194"/>
    <w:rsid w:val="00735328"/>
    <w:rsid w:val="00736533"/>
    <w:rsid w:val="00736A87"/>
    <w:rsid w:val="00740CCA"/>
    <w:rsid w:val="007413DA"/>
    <w:rsid w:val="00747AF5"/>
    <w:rsid w:val="00747D83"/>
    <w:rsid w:val="007506E1"/>
    <w:rsid w:val="00753E9A"/>
    <w:rsid w:val="00754C51"/>
    <w:rsid w:val="00754DC2"/>
    <w:rsid w:val="00755C7E"/>
    <w:rsid w:val="00757F86"/>
    <w:rsid w:val="0076544D"/>
    <w:rsid w:val="00765A2F"/>
    <w:rsid w:val="00766956"/>
    <w:rsid w:val="00767764"/>
    <w:rsid w:val="007802F8"/>
    <w:rsid w:val="00780310"/>
    <w:rsid w:val="00784CFA"/>
    <w:rsid w:val="00786312"/>
    <w:rsid w:val="00793245"/>
    <w:rsid w:val="00796AC5"/>
    <w:rsid w:val="007A0478"/>
    <w:rsid w:val="007A2F35"/>
    <w:rsid w:val="007A448A"/>
    <w:rsid w:val="007A569B"/>
    <w:rsid w:val="007A76F6"/>
    <w:rsid w:val="007B6580"/>
    <w:rsid w:val="007B7DB0"/>
    <w:rsid w:val="007C346F"/>
    <w:rsid w:val="007C4ED9"/>
    <w:rsid w:val="007C70C8"/>
    <w:rsid w:val="007C7506"/>
    <w:rsid w:val="007C7EEA"/>
    <w:rsid w:val="007E2945"/>
    <w:rsid w:val="007E4B9C"/>
    <w:rsid w:val="007E6CF6"/>
    <w:rsid w:val="0080075F"/>
    <w:rsid w:val="00801B29"/>
    <w:rsid w:val="00804D07"/>
    <w:rsid w:val="0080585F"/>
    <w:rsid w:val="00805F30"/>
    <w:rsid w:val="00810ADD"/>
    <w:rsid w:val="00810C41"/>
    <w:rsid w:val="008210A2"/>
    <w:rsid w:val="00824F1A"/>
    <w:rsid w:val="00825A12"/>
    <w:rsid w:val="00825BDB"/>
    <w:rsid w:val="00833E2F"/>
    <w:rsid w:val="00840F33"/>
    <w:rsid w:val="008447E6"/>
    <w:rsid w:val="00851A8B"/>
    <w:rsid w:val="00851B51"/>
    <w:rsid w:val="008537A1"/>
    <w:rsid w:val="008544EC"/>
    <w:rsid w:val="008574E2"/>
    <w:rsid w:val="008629FE"/>
    <w:rsid w:val="0086315B"/>
    <w:rsid w:val="00867728"/>
    <w:rsid w:val="008739DE"/>
    <w:rsid w:val="00880AEB"/>
    <w:rsid w:val="00881550"/>
    <w:rsid w:val="008818EC"/>
    <w:rsid w:val="00884279"/>
    <w:rsid w:val="00884D72"/>
    <w:rsid w:val="00885B3D"/>
    <w:rsid w:val="00887D98"/>
    <w:rsid w:val="0089014D"/>
    <w:rsid w:val="00890169"/>
    <w:rsid w:val="0089572F"/>
    <w:rsid w:val="008A05FA"/>
    <w:rsid w:val="008A0D7E"/>
    <w:rsid w:val="008A20BD"/>
    <w:rsid w:val="008A2986"/>
    <w:rsid w:val="008B254D"/>
    <w:rsid w:val="008B2C56"/>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5AD1"/>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1281"/>
    <w:rsid w:val="00944909"/>
    <w:rsid w:val="009479F7"/>
    <w:rsid w:val="00950875"/>
    <w:rsid w:val="00950D71"/>
    <w:rsid w:val="00953A6B"/>
    <w:rsid w:val="009552C3"/>
    <w:rsid w:val="00960247"/>
    <w:rsid w:val="00960A6B"/>
    <w:rsid w:val="00960DBD"/>
    <w:rsid w:val="00960E3E"/>
    <w:rsid w:val="009637E1"/>
    <w:rsid w:val="0096528B"/>
    <w:rsid w:val="009674A3"/>
    <w:rsid w:val="009733E3"/>
    <w:rsid w:val="0097523D"/>
    <w:rsid w:val="00980180"/>
    <w:rsid w:val="00984193"/>
    <w:rsid w:val="0098539C"/>
    <w:rsid w:val="00985430"/>
    <w:rsid w:val="009857E2"/>
    <w:rsid w:val="009910A2"/>
    <w:rsid w:val="009932EA"/>
    <w:rsid w:val="00993D3D"/>
    <w:rsid w:val="009A03B3"/>
    <w:rsid w:val="009B104D"/>
    <w:rsid w:val="009B5F41"/>
    <w:rsid w:val="009C06C0"/>
    <w:rsid w:val="009C4E3F"/>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5B43"/>
    <w:rsid w:val="00A07110"/>
    <w:rsid w:val="00A10DF6"/>
    <w:rsid w:val="00A11B44"/>
    <w:rsid w:val="00A13FD0"/>
    <w:rsid w:val="00A168E4"/>
    <w:rsid w:val="00A226E3"/>
    <w:rsid w:val="00A23990"/>
    <w:rsid w:val="00A24583"/>
    <w:rsid w:val="00A271FB"/>
    <w:rsid w:val="00A36CEC"/>
    <w:rsid w:val="00A424D3"/>
    <w:rsid w:val="00A44864"/>
    <w:rsid w:val="00A4768E"/>
    <w:rsid w:val="00A509D5"/>
    <w:rsid w:val="00A51DDC"/>
    <w:rsid w:val="00A5245B"/>
    <w:rsid w:val="00A535B9"/>
    <w:rsid w:val="00A54432"/>
    <w:rsid w:val="00A61ED1"/>
    <w:rsid w:val="00A662AE"/>
    <w:rsid w:val="00A711E6"/>
    <w:rsid w:val="00A71E1B"/>
    <w:rsid w:val="00A852AF"/>
    <w:rsid w:val="00A85A9C"/>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FB"/>
    <w:rsid w:val="00AE7F87"/>
    <w:rsid w:val="00AF2A39"/>
    <w:rsid w:val="00AF54EF"/>
    <w:rsid w:val="00B02B2F"/>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85026"/>
    <w:rsid w:val="00B900C5"/>
    <w:rsid w:val="00B9181E"/>
    <w:rsid w:val="00B93227"/>
    <w:rsid w:val="00B960A1"/>
    <w:rsid w:val="00B96BE8"/>
    <w:rsid w:val="00B97C8A"/>
    <w:rsid w:val="00BA71BE"/>
    <w:rsid w:val="00BB746F"/>
    <w:rsid w:val="00BC142C"/>
    <w:rsid w:val="00BC187F"/>
    <w:rsid w:val="00BC3429"/>
    <w:rsid w:val="00BC64BA"/>
    <w:rsid w:val="00BD01C9"/>
    <w:rsid w:val="00BD1FB1"/>
    <w:rsid w:val="00BD2043"/>
    <w:rsid w:val="00BD72D0"/>
    <w:rsid w:val="00BD7D6D"/>
    <w:rsid w:val="00BF116E"/>
    <w:rsid w:val="00BF5E9F"/>
    <w:rsid w:val="00BF5F5B"/>
    <w:rsid w:val="00BF7522"/>
    <w:rsid w:val="00C01833"/>
    <w:rsid w:val="00C0369D"/>
    <w:rsid w:val="00C11F01"/>
    <w:rsid w:val="00C1409F"/>
    <w:rsid w:val="00C266C6"/>
    <w:rsid w:val="00C26D62"/>
    <w:rsid w:val="00C272B2"/>
    <w:rsid w:val="00C27D43"/>
    <w:rsid w:val="00C33D81"/>
    <w:rsid w:val="00C33FF4"/>
    <w:rsid w:val="00C35793"/>
    <w:rsid w:val="00C42A37"/>
    <w:rsid w:val="00C45E18"/>
    <w:rsid w:val="00C46E36"/>
    <w:rsid w:val="00C47AB9"/>
    <w:rsid w:val="00C509EB"/>
    <w:rsid w:val="00C52EEC"/>
    <w:rsid w:val="00C53693"/>
    <w:rsid w:val="00C54597"/>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A0E15"/>
    <w:rsid w:val="00CA1F6D"/>
    <w:rsid w:val="00CA25A0"/>
    <w:rsid w:val="00CA278E"/>
    <w:rsid w:val="00CB27A2"/>
    <w:rsid w:val="00CB58B7"/>
    <w:rsid w:val="00CB6547"/>
    <w:rsid w:val="00CB65A6"/>
    <w:rsid w:val="00CB67D5"/>
    <w:rsid w:val="00CC1A57"/>
    <w:rsid w:val="00CC215E"/>
    <w:rsid w:val="00CC5D7B"/>
    <w:rsid w:val="00CD4852"/>
    <w:rsid w:val="00CD4DAE"/>
    <w:rsid w:val="00CE0A93"/>
    <w:rsid w:val="00CE0E6B"/>
    <w:rsid w:val="00CE3D5E"/>
    <w:rsid w:val="00CE7AA2"/>
    <w:rsid w:val="00CF00B8"/>
    <w:rsid w:val="00CF030C"/>
    <w:rsid w:val="00CF04A5"/>
    <w:rsid w:val="00CF414E"/>
    <w:rsid w:val="00D012C6"/>
    <w:rsid w:val="00D02D86"/>
    <w:rsid w:val="00D04CAB"/>
    <w:rsid w:val="00D11189"/>
    <w:rsid w:val="00D161E6"/>
    <w:rsid w:val="00D17C5F"/>
    <w:rsid w:val="00D20D62"/>
    <w:rsid w:val="00D24267"/>
    <w:rsid w:val="00D254FB"/>
    <w:rsid w:val="00D30DEF"/>
    <w:rsid w:val="00D32854"/>
    <w:rsid w:val="00D346B5"/>
    <w:rsid w:val="00D4176A"/>
    <w:rsid w:val="00D45CAE"/>
    <w:rsid w:val="00D521CC"/>
    <w:rsid w:val="00D54F4D"/>
    <w:rsid w:val="00D555FD"/>
    <w:rsid w:val="00D55CD7"/>
    <w:rsid w:val="00D569E1"/>
    <w:rsid w:val="00D57F53"/>
    <w:rsid w:val="00D61F82"/>
    <w:rsid w:val="00D628CD"/>
    <w:rsid w:val="00D63FF8"/>
    <w:rsid w:val="00D7508C"/>
    <w:rsid w:val="00D75781"/>
    <w:rsid w:val="00D84040"/>
    <w:rsid w:val="00D84EFD"/>
    <w:rsid w:val="00D86E7F"/>
    <w:rsid w:val="00D87B9A"/>
    <w:rsid w:val="00D920BC"/>
    <w:rsid w:val="00D92A59"/>
    <w:rsid w:val="00D951CA"/>
    <w:rsid w:val="00D957D8"/>
    <w:rsid w:val="00D96748"/>
    <w:rsid w:val="00D976D4"/>
    <w:rsid w:val="00DA397E"/>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4B4B"/>
    <w:rsid w:val="00DE5582"/>
    <w:rsid w:val="00DE678C"/>
    <w:rsid w:val="00DE6930"/>
    <w:rsid w:val="00DF0A3C"/>
    <w:rsid w:val="00DF32E2"/>
    <w:rsid w:val="00DF40C2"/>
    <w:rsid w:val="00E0054B"/>
    <w:rsid w:val="00E007B1"/>
    <w:rsid w:val="00E058E7"/>
    <w:rsid w:val="00E05F3C"/>
    <w:rsid w:val="00E106C7"/>
    <w:rsid w:val="00E146A0"/>
    <w:rsid w:val="00E157C6"/>
    <w:rsid w:val="00E1608F"/>
    <w:rsid w:val="00E1653C"/>
    <w:rsid w:val="00E16857"/>
    <w:rsid w:val="00E17228"/>
    <w:rsid w:val="00E202A6"/>
    <w:rsid w:val="00E20FE2"/>
    <w:rsid w:val="00E27B35"/>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1EAD"/>
    <w:rsid w:val="00E54590"/>
    <w:rsid w:val="00E6056C"/>
    <w:rsid w:val="00E60EDF"/>
    <w:rsid w:val="00E7044F"/>
    <w:rsid w:val="00E7086E"/>
    <w:rsid w:val="00E70B8D"/>
    <w:rsid w:val="00E751EE"/>
    <w:rsid w:val="00E77FA2"/>
    <w:rsid w:val="00E80722"/>
    <w:rsid w:val="00E80C82"/>
    <w:rsid w:val="00E83113"/>
    <w:rsid w:val="00E83BB3"/>
    <w:rsid w:val="00E84893"/>
    <w:rsid w:val="00E872A3"/>
    <w:rsid w:val="00E87856"/>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3DFD"/>
    <w:rsid w:val="00ED6188"/>
    <w:rsid w:val="00EE034C"/>
    <w:rsid w:val="00EE1AC0"/>
    <w:rsid w:val="00EE3802"/>
    <w:rsid w:val="00EE5EA1"/>
    <w:rsid w:val="00EE7F4F"/>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679BA"/>
    <w:rsid w:val="00F67E08"/>
    <w:rsid w:val="00F7033F"/>
    <w:rsid w:val="00F71CC6"/>
    <w:rsid w:val="00F739E1"/>
    <w:rsid w:val="00F74A6C"/>
    <w:rsid w:val="00F75DFA"/>
    <w:rsid w:val="00F7620F"/>
    <w:rsid w:val="00F814C7"/>
    <w:rsid w:val="00F848F4"/>
    <w:rsid w:val="00F91374"/>
    <w:rsid w:val="00F92F4C"/>
    <w:rsid w:val="00F96DAC"/>
    <w:rsid w:val="00F96F18"/>
    <w:rsid w:val="00F975E0"/>
    <w:rsid w:val="00FA0F36"/>
    <w:rsid w:val="00FA15FB"/>
    <w:rsid w:val="00FA52B0"/>
    <w:rsid w:val="00FB2247"/>
    <w:rsid w:val="00FB3C56"/>
    <w:rsid w:val="00FB6135"/>
    <w:rsid w:val="00FB7CDD"/>
    <w:rsid w:val="00FC0179"/>
    <w:rsid w:val="00FC7692"/>
    <w:rsid w:val="00FD120B"/>
    <w:rsid w:val="00FD1787"/>
    <w:rsid w:val="00FD1EBD"/>
    <w:rsid w:val="00FD6813"/>
    <w:rsid w:val="00FE0B43"/>
    <w:rsid w:val="00FE4386"/>
    <w:rsid w:val="00FE475C"/>
    <w:rsid w:val="00FF0232"/>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17325710">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18875472">
      <w:bodyDiv w:val="1"/>
      <w:marLeft w:val="0"/>
      <w:marRight w:val="0"/>
      <w:marTop w:val="0"/>
      <w:marBottom w:val="0"/>
      <w:divBdr>
        <w:top w:val="none" w:sz="0" w:space="0" w:color="auto"/>
        <w:left w:val="none" w:sz="0" w:space="0" w:color="auto"/>
        <w:bottom w:val="none" w:sz="0" w:space="0" w:color="auto"/>
        <w:right w:val="none" w:sz="0" w:space="0" w:color="auto"/>
      </w:divBdr>
    </w:div>
    <w:div w:id="654139638">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1833399">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5108491">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73481053">
      <w:bodyDiv w:val="1"/>
      <w:marLeft w:val="0"/>
      <w:marRight w:val="0"/>
      <w:marTop w:val="0"/>
      <w:marBottom w:val="0"/>
      <w:divBdr>
        <w:top w:val="none" w:sz="0" w:space="0" w:color="auto"/>
        <w:left w:val="none" w:sz="0" w:space="0" w:color="auto"/>
        <w:bottom w:val="none" w:sz="0" w:space="0" w:color="auto"/>
        <w:right w:val="none" w:sz="0" w:space="0" w:color="auto"/>
      </w:divBdr>
    </w:div>
    <w:div w:id="773746142">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937759999">
      <w:bodyDiv w:val="1"/>
      <w:marLeft w:val="0"/>
      <w:marRight w:val="0"/>
      <w:marTop w:val="0"/>
      <w:marBottom w:val="0"/>
      <w:divBdr>
        <w:top w:val="none" w:sz="0" w:space="0" w:color="auto"/>
        <w:left w:val="none" w:sz="0" w:space="0" w:color="auto"/>
        <w:bottom w:val="none" w:sz="0" w:space="0" w:color="auto"/>
        <w:right w:val="none" w:sz="0" w:space="0" w:color="auto"/>
      </w:divBdr>
    </w:div>
    <w:div w:id="1137525304">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3893124">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01872891">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52F79-4DA1-42AD-8FE0-2A0C46A5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Owner</cp:lastModifiedBy>
  <cp:revision>2</cp:revision>
  <cp:lastPrinted>2019-08-01T20:19:00Z</cp:lastPrinted>
  <dcterms:created xsi:type="dcterms:W3CDTF">2019-09-12T01:50:00Z</dcterms:created>
  <dcterms:modified xsi:type="dcterms:W3CDTF">2019-09-12T01:50:00Z</dcterms:modified>
</cp:coreProperties>
</file>